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8" w:rsidRDefault="00393A68" w:rsidP="009A2CF7">
      <w:pPr>
        <w:tabs>
          <w:tab w:val="center" w:pos="2730"/>
          <w:tab w:val="right" w:pos="9355"/>
        </w:tabs>
        <w:spacing w:line="240" w:lineRule="auto"/>
      </w:pPr>
      <w:r>
        <w:rPr>
          <w:sz w:val="28"/>
        </w:rPr>
        <w:tab/>
        <w:t>THÀNH ĐOÀN TP. HỒ CHÍ MINH</w:t>
      </w:r>
      <w:r>
        <w:tab/>
        <w:t xml:space="preserve">     </w:t>
      </w:r>
      <w:r>
        <w:rPr>
          <w:b/>
          <w:sz w:val="30"/>
          <w:u w:val="single"/>
        </w:rPr>
        <w:t>ĐOÀN TNCS HỒ CHÍ MINH</w:t>
      </w:r>
    </w:p>
    <w:p w:rsidR="00393A68" w:rsidRDefault="00393A68" w:rsidP="0023487F">
      <w:pPr>
        <w:tabs>
          <w:tab w:val="center" w:pos="2410"/>
        </w:tabs>
        <w:spacing w:line="240" w:lineRule="auto"/>
        <w:rPr>
          <w:b/>
          <w:sz w:val="28"/>
        </w:rPr>
      </w:pPr>
      <w:r>
        <w:tab/>
      </w:r>
      <w:r>
        <w:rPr>
          <w:b/>
          <w:sz w:val="28"/>
        </w:rPr>
        <w:t>BCH ĐOÀN TRƯỜNG ĐẠI HỌC SÀI GÒN</w:t>
      </w:r>
    </w:p>
    <w:p w:rsidR="00393A68" w:rsidRDefault="00393A68" w:rsidP="00540BBD">
      <w:pPr>
        <w:tabs>
          <w:tab w:val="center" w:pos="2694"/>
        </w:tabs>
        <w:spacing w:line="240" w:lineRule="auto"/>
      </w:pPr>
      <w:r>
        <w:rPr>
          <w:b/>
          <w:sz w:val="28"/>
        </w:rPr>
        <w:t xml:space="preserve">          </w:t>
      </w:r>
      <w:r>
        <w:rPr>
          <w:b/>
          <w:sz w:val="28"/>
        </w:rPr>
        <w:tab/>
      </w:r>
      <w:r>
        <w:t>***</w:t>
      </w:r>
      <w:r>
        <w:tab/>
      </w:r>
    </w:p>
    <w:p w:rsidR="00393A68" w:rsidRDefault="00393A68" w:rsidP="0023487F">
      <w:pPr>
        <w:tabs>
          <w:tab w:val="center" w:pos="2410"/>
          <w:tab w:val="right" w:pos="9214"/>
        </w:tabs>
        <w:spacing w:line="240" w:lineRule="auto"/>
      </w:pPr>
      <w:r>
        <w:tab/>
      </w:r>
      <w:proofErr w:type="spellStart"/>
      <w:r w:rsidRPr="00780608">
        <w:rPr>
          <w:sz w:val="28"/>
        </w:rPr>
        <w:t>Số</w:t>
      </w:r>
      <w:proofErr w:type="spellEnd"/>
      <w:r w:rsidR="00937201">
        <w:rPr>
          <w:sz w:val="28"/>
        </w:rPr>
        <w:t>: 03</w:t>
      </w:r>
      <w:r>
        <w:rPr>
          <w:sz w:val="28"/>
        </w:rPr>
        <w:t>-</w:t>
      </w:r>
      <w:r w:rsidRPr="00780608">
        <w:rPr>
          <w:sz w:val="28"/>
        </w:rPr>
        <w:t>KH/ĐTN-BTG</w:t>
      </w:r>
      <w:r>
        <w:rPr>
          <w:i/>
        </w:rPr>
        <w:tab/>
      </w:r>
      <w:r w:rsidR="009A740B">
        <w:rPr>
          <w:i/>
        </w:rPr>
        <w:t xml:space="preserve"> </w:t>
      </w:r>
      <w:r>
        <w:rPr>
          <w:i/>
        </w:rPr>
        <w:t xml:space="preserve">TP. </w:t>
      </w:r>
      <w:proofErr w:type="spellStart"/>
      <w:r>
        <w:rPr>
          <w:i/>
        </w:rPr>
        <w:t>Hồ</w:t>
      </w:r>
      <w:proofErr w:type="spellEnd"/>
      <w:r w:rsidR="00540BBD">
        <w:rPr>
          <w:i/>
        </w:rPr>
        <w:t xml:space="preserve"> </w:t>
      </w:r>
      <w:proofErr w:type="spellStart"/>
      <w:r w:rsidR="00540BBD">
        <w:rPr>
          <w:i/>
        </w:rPr>
        <w:t>Chí</w:t>
      </w:r>
      <w:proofErr w:type="spellEnd"/>
      <w:r w:rsidR="00540BBD">
        <w:rPr>
          <w:i/>
        </w:rPr>
        <w:t xml:space="preserve"> Minh, </w:t>
      </w:r>
      <w:proofErr w:type="spellStart"/>
      <w:r w:rsidR="00540BBD">
        <w:rPr>
          <w:i/>
        </w:rPr>
        <w:t>ngày</w:t>
      </w:r>
      <w:proofErr w:type="spellEnd"/>
      <w:r w:rsidR="00540BBD">
        <w:rPr>
          <w:i/>
        </w:rPr>
        <w:t xml:space="preserve"> </w:t>
      </w:r>
      <w:r w:rsidR="00937201">
        <w:rPr>
          <w:i/>
        </w:rPr>
        <w:t>26</w:t>
      </w:r>
      <w:r w:rsidR="00540BBD"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 w:rsidR="00937201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</w:t>
      </w:r>
      <w:r w:rsidR="00E87A7E">
        <w:rPr>
          <w:i/>
        </w:rPr>
        <w:t>7</w:t>
      </w:r>
    </w:p>
    <w:p w:rsidR="00393A68" w:rsidRDefault="00393A68" w:rsidP="0023487F">
      <w:pPr>
        <w:tabs>
          <w:tab w:val="center" w:pos="2340"/>
          <w:tab w:val="right" w:pos="9630"/>
        </w:tabs>
        <w:spacing w:line="240" w:lineRule="auto"/>
        <w:rPr>
          <w:sz w:val="28"/>
        </w:rPr>
      </w:pPr>
    </w:p>
    <w:p w:rsidR="00393A68" w:rsidRPr="00780608" w:rsidRDefault="00393A68" w:rsidP="0023487F">
      <w:pPr>
        <w:tabs>
          <w:tab w:val="center" w:pos="2340"/>
          <w:tab w:val="right" w:pos="9630"/>
        </w:tabs>
        <w:spacing w:line="240" w:lineRule="auto"/>
        <w:jc w:val="center"/>
        <w:rPr>
          <w:b/>
          <w:sz w:val="34"/>
          <w:szCs w:val="30"/>
        </w:rPr>
      </w:pPr>
      <w:r w:rsidRPr="00780608">
        <w:rPr>
          <w:b/>
          <w:sz w:val="34"/>
          <w:szCs w:val="30"/>
        </w:rPr>
        <w:t>KẾ HOẠCH</w:t>
      </w:r>
    </w:p>
    <w:p w:rsidR="00393A68" w:rsidRPr="00780608" w:rsidRDefault="00393A68" w:rsidP="00E60C39">
      <w:pPr>
        <w:spacing w:line="240" w:lineRule="auto"/>
        <w:jc w:val="center"/>
        <w:rPr>
          <w:b/>
          <w:kern w:val="2"/>
          <w:sz w:val="30"/>
          <w:szCs w:val="26"/>
        </w:rPr>
      </w:pPr>
      <w:proofErr w:type="spellStart"/>
      <w:r w:rsidRPr="00780608">
        <w:rPr>
          <w:b/>
          <w:kern w:val="2"/>
          <w:sz w:val="30"/>
          <w:szCs w:val="26"/>
        </w:rPr>
        <w:t>Tổ</w:t>
      </w:r>
      <w:proofErr w:type="spellEnd"/>
      <w:r w:rsidRPr="00780608">
        <w:rPr>
          <w:b/>
          <w:kern w:val="2"/>
          <w:sz w:val="30"/>
          <w:szCs w:val="26"/>
        </w:rPr>
        <w:t xml:space="preserve"> </w:t>
      </w:r>
      <w:proofErr w:type="spellStart"/>
      <w:r w:rsidRPr="00780608">
        <w:rPr>
          <w:b/>
          <w:kern w:val="2"/>
          <w:sz w:val="30"/>
          <w:szCs w:val="26"/>
        </w:rPr>
        <w:t>chức</w:t>
      </w:r>
      <w:proofErr w:type="spellEnd"/>
      <w:r w:rsidRPr="00780608">
        <w:rPr>
          <w:b/>
          <w:kern w:val="2"/>
          <w:sz w:val="30"/>
          <w:szCs w:val="26"/>
        </w:rPr>
        <w:t xml:space="preserve"> </w:t>
      </w:r>
      <w:proofErr w:type="spellStart"/>
      <w:r w:rsidR="006D6E92">
        <w:rPr>
          <w:b/>
          <w:kern w:val="2"/>
          <w:sz w:val="30"/>
          <w:szCs w:val="26"/>
        </w:rPr>
        <w:t>Hành</w:t>
      </w:r>
      <w:proofErr w:type="spellEnd"/>
      <w:r w:rsidR="006D6E92">
        <w:rPr>
          <w:b/>
          <w:kern w:val="2"/>
          <w:sz w:val="30"/>
          <w:szCs w:val="26"/>
        </w:rPr>
        <w:t xml:space="preserve"> </w:t>
      </w:r>
      <w:proofErr w:type="spellStart"/>
      <w:r w:rsidR="006D6E92">
        <w:rPr>
          <w:b/>
          <w:kern w:val="2"/>
          <w:sz w:val="30"/>
          <w:szCs w:val="26"/>
        </w:rPr>
        <w:t>trình</w:t>
      </w:r>
      <w:proofErr w:type="spellEnd"/>
      <w:r w:rsidRPr="00780608">
        <w:rPr>
          <w:b/>
          <w:kern w:val="2"/>
          <w:sz w:val="30"/>
          <w:szCs w:val="26"/>
        </w:rPr>
        <w:t xml:space="preserve"> </w:t>
      </w:r>
      <w:r w:rsidR="00937201">
        <w:rPr>
          <w:b/>
          <w:kern w:val="2"/>
          <w:sz w:val="30"/>
          <w:szCs w:val="26"/>
        </w:rPr>
        <w:t>“</w:t>
      </w:r>
      <w:r w:rsidR="00263A2B">
        <w:rPr>
          <w:b/>
          <w:kern w:val="2"/>
          <w:sz w:val="30"/>
          <w:szCs w:val="26"/>
        </w:rPr>
        <w:t xml:space="preserve">Theo </w:t>
      </w:r>
      <w:proofErr w:type="spellStart"/>
      <w:r w:rsidR="00263A2B">
        <w:rPr>
          <w:b/>
          <w:kern w:val="2"/>
          <w:sz w:val="30"/>
          <w:szCs w:val="26"/>
        </w:rPr>
        <w:t>chân</w:t>
      </w:r>
      <w:proofErr w:type="spellEnd"/>
      <w:r w:rsidR="00263A2B">
        <w:rPr>
          <w:b/>
          <w:kern w:val="2"/>
          <w:sz w:val="30"/>
          <w:szCs w:val="26"/>
        </w:rPr>
        <w:t xml:space="preserve"> </w:t>
      </w:r>
      <w:proofErr w:type="spellStart"/>
      <w:r w:rsidR="00263A2B">
        <w:rPr>
          <w:b/>
          <w:kern w:val="2"/>
          <w:sz w:val="30"/>
          <w:szCs w:val="26"/>
        </w:rPr>
        <w:t>Bác</w:t>
      </w:r>
      <w:proofErr w:type="spellEnd"/>
      <w:r w:rsidR="00937201">
        <w:rPr>
          <w:b/>
          <w:kern w:val="2"/>
          <w:sz w:val="30"/>
          <w:szCs w:val="26"/>
        </w:rPr>
        <w:t>”</w:t>
      </w:r>
      <w:r>
        <w:rPr>
          <w:b/>
          <w:kern w:val="2"/>
          <w:sz w:val="30"/>
          <w:szCs w:val="26"/>
        </w:rPr>
        <w:t xml:space="preserve"> </w:t>
      </w:r>
      <w:proofErr w:type="spellStart"/>
      <w:r w:rsidR="00E60C39">
        <w:rPr>
          <w:b/>
          <w:kern w:val="2"/>
          <w:sz w:val="30"/>
          <w:szCs w:val="26"/>
        </w:rPr>
        <w:t>n</w:t>
      </w:r>
      <w:r w:rsidR="00DC6CC1">
        <w:rPr>
          <w:b/>
          <w:kern w:val="2"/>
          <w:sz w:val="30"/>
          <w:szCs w:val="26"/>
        </w:rPr>
        <w:t>ăm</w:t>
      </w:r>
      <w:proofErr w:type="spellEnd"/>
      <w:r>
        <w:rPr>
          <w:b/>
          <w:kern w:val="2"/>
          <w:sz w:val="30"/>
          <w:szCs w:val="26"/>
        </w:rPr>
        <w:t xml:space="preserve"> </w:t>
      </w:r>
      <w:r w:rsidR="00DC6CC1">
        <w:rPr>
          <w:b/>
          <w:kern w:val="2"/>
          <w:sz w:val="30"/>
          <w:szCs w:val="26"/>
        </w:rPr>
        <w:t>2</w:t>
      </w:r>
      <w:r w:rsidR="00C93ADB">
        <w:rPr>
          <w:b/>
          <w:kern w:val="2"/>
          <w:sz w:val="30"/>
          <w:szCs w:val="26"/>
        </w:rPr>
        <w:t>017</w:t>
      </w:r>
      <w:r w:rsidRPr="00780608">
        <w:rPr>
          <w:b/>
          <w:kern w:val="2"/>
          <w:sz w:val="30"/>
          <w:szCs w:val="26"/>
        </w:rPr>
        <w:t xml:space="preserve"> </w:t>
      </w:r>
    </w:p>
    <w:p w:rsidR="00393A68" w:rsidRDefault="00393A68" w:rsidP="0023487F">
      <w:pPr>
        <w:tabs>
          <w:tab w:val="center" w:pos="2340"/>
          <w:tab w:val="right" w:pos="9630"/>
        </w:tabs>
        <w:spacing w:line="240" w:lineRule="auto"/>
        <w:jc w:val="center"/>
        <w:rPr>
          <w:b/>
          <w:szCs w:val="28"/>
        </w:rPr>
      </w:pPr>
      <w:r w:rsidRPr="00780608">
        <w:rPr>
          <w:b/>
          <w:sz w:val="30"/>
          <w:szCs w:val="30"/>
        </w:rPr>
        <w:t>--------</w:t>
      </w:r>
    </w:p>
    <w:p w:rsidR="00393A68" w:rsidRDefault="00393A68" w:rsidP="00393A68">
      <w:pPr>
        <w:rPr>
          <w:b/>
          <w:sz w:val="28"/>
          <w:szCs w:val="28"/>
        </w:rPr>
      </w:pPr>
    </w:p>
    <w:p w:rsidR="00393A68" w:rsidRPr="00544F0F" w:rsidRDefault="00393A68" w:rsidP="00FD521B">
      <w:pPr>
        <w:contextualSpacing/>
        <w:jc w:val="both"/>
        <w:rPr>
          <w:b/>
          <w:sz w:val="28"/>
          <w:szCs w:val="28"/>
        </w:rPr>
      </w:pPr>
      <w:r w:rsidRPr="00544F0F">
        <w:rPr>
          <w:b/>
          <w:sz w:val="28"/>
          <w:szCs w:val="28"/>
        </w:rPr>
        <w:t>I. MỤC ĐÍCH – YÊU CẦU:</w:t>
      </w:r>
    </w:p>
    <w:p w:rsidR="00922866" w:rsidRPr="00544F0F" w:rsidRDefault="00922866" w:rsidP="00922866">
      <w:pPr>
        <w:ind w:firstLine="284"/>
        <w:jc w:val="both"/>
        <w:rPr>
          <w:b/>
          <w:sz w:val="28"/>
          <w:szCs w:val="28"/>
        </w:rPr>
      </w:pPr>
      <w:r w:rsidRPr="00544F0F">
        <w:rPr>
          <w:b/>
          <w:sz w:val="28"/>
          <w:szCs w:val="28"/>
        </w:rPr>
        <w:t xml:space="preserve">1. </w:t>
      </w:r>
      <w:proofErr w:type="spellStart"/>
      <w:r w:rsidRPr="00544F0F">
        <w:rPr>
          <w:b/>
          <w:sz w:val="28"/>
          <w:szCs w:val="28"/>
        </w:rPr>
        <w:t>Mục</w:t>
      </w:r>
      <w:proofErr w:type="spellEnd"/>
      <w:r w:rsidRPr="00544F0F">
        <w:rPr>
          <w:b/>
          <w:sz w:val="28"/>
          <w:szCs w:val="28"/>
        </w:rPr>
        <w:t xml:space="preserve"> </w:t>
      </w:r>
      <w:proofErr w:type="spellStart"/>
      <w:r w:rsidRPr="00544F0F">
        <w:rPr>
          <w:b/>
          <w:sz w:val="28"/>
          <w:szCs w:val="28"/>
        </w:rPr>
        <w:t>đích</w:t>
      </w:r>
      <w:proofErr w:type="spellEnd"/>
      <w:r w:rsidRPr="00544F0F">
        <w:rPr>
          <w:b/>
          <w:sz w:val="28"/>
          <w:szCs w:val="28"/>
        </w:rPr>
        <w:t>:</w:t>
      </w:r>
    </w:p>
    <w:p w:rsidR="00A26598" w:rsidRDefault="00A26598" w:rsidP="00922866">
      <w:pPr>
        <w:pStyle w:val="ListParagraph"/>
        <w:numPr>
          <w:ilvl w:val="0"/>
          <w:numId w:val="1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r w:rsidR="00263A2B">
        <w:rPr>
          <w:sz w:val="28"/>
          <w:szCs w:val="28"/>
        </w:rPr>
        <w:t>i</w:t>
      </w:r>
      <w:proofErr w:type="spellEnd"/>
      <w:r w:rsidR="00263A2B">
        <w:rPr>
          <w:sz w:val="28"/>
          <w:szCs w:val="28"/>
        </w:rPr>
        <w:t xml:space="preserve"> </w:t>
      </w:r>
      <w:proofErr w:type="spellStart"/>
      <w:r w:rsidR="00263A2B">
        <w:rPr>
          <w:sz w:val="28"/>
          <w:szCs w:val="28"/>
        </w:rPr>
        <w:t>đ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TNCS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XV,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2017 – 2019;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TP.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Minh;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42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(30/4/1975 – 30/4/2017); 127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 (19/5/1890 – 19/5/2017).</w:t>
      </w:r>
    </w:p>
    <w:p w:rsidR="00922866" w:rsidRPr="00544F0F" w:rsidRDefault="00922866" w:rsidP="00922866">
      <w:pPr>
        <w:pStyle w:val="ListParagraph"/>
        <w:numPr>
          <w:ilvl w:val="0"/>
          <w:numId w:val="1"/>
        </w:numPr>
        <w:tabs>
          <w:tab w:val="left" w:pos="90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544F0F">
        <w:rPr>
          <w:sz w:val="28"/>
          <w:szCs w:val="28"/>
        </w:rPr>
        <w:t>Tiếp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tục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triển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khai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hiệu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quả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chỉ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thị</w:t>
      </w:r>
      <w:proofErr w:type="spellEnd"/>
      <w:r w:rsidR="00937201">
        <w:rPr>
          <w:sz w:val="28"/>
          <w:szCs w:val="28"/>
        </w:rPr>
        <w:t xml:space="preserve"> 05-CT/TW </w:t>
      </w:r>
      <w:proofErr w:type="spellStart"/>
      <w:r w:rsidR="00937201">
        <w:rPr>
          <w:sz w:val="28"/>
          <w:szCs w:val="28"/>
        </w:rPr>
        <w:t>đẩy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mạnh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544F0F">
        <w:rPr>
          <w:sz w:val="28"/>
          <w:szCs w:val="28"/>
        </w:rPr>
        <w:t>ọc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tập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và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làm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proofErr w:type="gramStart"/>
      <w:r w:rsidRPr="00544F0F">
        <w:rPr>
          <w:sz w:val="28"/>
          <w:szCs w:val="28"/>
        </w:rPr>
        <w:t>theo</w:t>
      </w:r>
      <w:proofErr w:type="spellEnd"/>
      <w:proofErr w:type="gramEnd"/>
      <w:r w:rsidRPr="00544F0F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tư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tưởng</w:t>
      </w:r>
      <w:proofErr w:type="spellEnd"/>
      <w:r w:rsidR="00937201">
        <w:rPr>
          <w:sz w:val="28"/>
          <w:szCs w:val="28"/>
        </w:rPr>
        <w:t xml:space="preserve">, </w:t>
      </w:r>
      <w:proofErr w:type="spellStart"/>
      <w:r w:rsidRPr="00544F0F">
        <w:rPr>
          <w:sz w:val="28"/>
          <w:szCs w:val="28"/>
        </w:rPr>
        <w:t>đạo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Minh.</w:t>
      </w:r>
    </w:p>
    <w:p w:rsidR="00922866" w:rsidRPr="00544F0F" w:rsidRDefault="00922866" w:rsidP="00922866">
      <w:pPr>
        <w:pStyle w:val="ListParagraph"/>
        <w:numPr>
          <w:ilvl w:val="0"/>
          <w:numId w:val="1"/>
        </w:numPr>
        <w:tabs>
          <w:tab w:val="left" w:pos="900"/>
        </w:tabs>
        <w:ind w:left="0" w:firstLine="720"/>
        <w:contextualSpacing/>
        <w:jc w:val="both"/>
        <w:rPr>
          <w:b/>
          <w:sz w:val="28"/>
          <w:szCs w:val="28"/>
        </w:rPr>
      </w:pPr>
      <w:proofErr w:type="spellStart"/>
      <w:r w:rsidRPr="00544F0F">
        <w:rPr>
          <w:sz w:val="28"/>
          <w:szCs w:val="28"/>
        </w:rPr>
        <w:t>Tạo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sân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chơi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giao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lưu</w:t>
      </w:r>
      <w:proofErr w:type="spellEnd"/>
      <w:r w:rsidRPr="00544F0F">
        <w:rPr>
          <w:sz w:val="28"/>
          <w:szCs w:val="28"/>
        </w:rPr>
        <w:t xml:space="preserve">, </w:t>
      </w:r>
      <w:proofErr w:type="spellStart"/>
      <w:r w:rsidRPr="00544F0F">
        <w:rPr>
          <w:sz w:val="28"/>
          <w:szCs w:val="28"/>
        </w:rPr>
        <w:t>học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tập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và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rèn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luyện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kĩ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năng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cho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sinh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viên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trường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Đại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học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Sài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Gòn</w:t>
      </w:r>
      <w:proofErr w:type="spellEnd"/>
      <w:r w:rsidRPr="00544F0F">
        <w:rPr>
          <w:sz w:val="28"/>
          <w:szCs w:val="28"/>
        </w:rPr>
        <w:t>.</w:t>
      </w:r>
    </w:p>
    <w:p w:rsidR="00922866" w:rsidRPr="00544F0F" w:rsidRDefault="00922866" w:rsidP="00922866">
      <w:pPr>
        <w:ind w:firstLine="284"/>
        <w:jc w:val="both"/>
        <w:rPr>
          <w:b/>
          <w:sz w:val="28"/>
          <w:szCs w:val="28"/>
        </w:rPr>
      </w:pPr>
      <w:r w:rsidRPr="00544F0F">
        <w:rPr>
          <w:b/>
          <w:sz w:val="28"/>
          <w:szCs w:val="28"/>
        </w:rPr>
        <w:t xml:space="preserve">2. </w:t>
      </w:r>
      <w:proofErr w:type="spellStart"/>
      <w:r w:rsidRPr="00544F0F">
        <w:rPr>
          <w:b/>
          <w:sz w:val="28"/>
          <w:szCs w:val="28"/>
        </w:rPr>
        <w:t>Yêu</w:t>
      </w:r>
      <w:proofErr w:type="spellEnd"/>
      <w:r w:rsidRPr="00544F0F">
        <w:rPr>
          <w:b/>
          <w:sz w:val="28"/>
          <w:szCs w:val="28"/>
        </w:rPr>
        <w:t xml:space="preserve"> </w:t>
      </w:r>
      <w:proofErr w:type="spellStart"/>
      <w:r w:rsidRPr="00544F0F">
        <w:rPr>
          <w:b/>
          <w:sz w:val="28"/>
          <w:szCs w:val="28"/>
        </w:rPr>
        <w:t>cầu</w:t>
      </w:r>
      <w:proofErr w:type="spellEnd"/>
      <w:r w:rsidRPr="00544F0F">
        <w:rPr>
          <w:b/>
          <w:sz w:val="28"/>
          <w:szCs w:val="28"/>
        </w:rPr>
        <w:t>:</w:t>
      </w:r>
    </w:p>
    <w:p w:rsidR="00922866" w:rsidRPr="00544F0F" w:rsidRDefault="00922866" w:rsidP="00922866">
      <w:pPr>
        <w:pStyle w:val="ListParagraph"/>
        <w:numPr>
          <w:ilvl w:val="0"/>
          <w:numId w:val="1"/>
        </w:numPr>
        <w:tabs>
          <w:tab w:val="left" w:pos="900"/>
        </w:tabs>
        <w:ind w:left="0" w:firstLine="720"/>
        <w:contextualSpacing/>
        <w:jc w:val="both"/>
        <w:rPr>
          <w:b/>
          <w:sz w:val="28"/>
          <w:szCs w:val="28"/>
        </w:rPr>
      </w:pPr>
      <w:proofErr w:type="spellStart"/>
      <w:r w:rsidRPr="00544F0F">
        <w:rPr>
          <w:sz w:val="28"/>
          <w:szCs w:val="28"/>
        </w:rPr>
        <w:t>Thể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hiện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được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những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bài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học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có</w:t>
      </w:r>
      <w:proofErr w:type="spellEnd"/>
      <w:r w:rsidRPr="00544F0F">
        <w:rPr>
          <w:sz w:val="28"/>
          <w:szCs w:val="28"/>
        </w:rPr>
        <w:t xml:space="preserve"> ý </w:t>
      </w:r>
      <w:proofErr w:type="spellStart"/>
      <w:r w:rsidRPr="00544F0F">
        <w:rPr>
          <w:sz w:val="28"/>
          <w:szCs w:val="28"/>
        </w:rPr>
        <w:t>nghĩa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từ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tư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tưởng</w:t>
      </w:r>
      <w:proofErr w:type="spellEnd"/>
      <w:proofErr w:type="gramStart"/>
      <w:r w:rsidR="00937201">
        <w:rPr>
          <w:sz w:val="28"/>
          <w:szCs w:val="28"/>
        </w:rPr>
        <w:t xml:space="preserve">, </w:t>
      </w:r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đạo</w:t>
      </w:r>
      <w:proofErr w:type="spellEnd"/>
      <w:proofErr w:type="gram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đứ</w:t>
      </w:r>
      <w:r w:rsidR="00937201">
        <w:rPr>
          <w:sz w:val="28"/>
          <w:szCs w:val="28"/>
        </w:rPr>
        <w:t>c</w:t>
      </w:r>
      <w:proofErr w:type="spellEnd"/>
      <w:r w:rsidR="00937201">
        <w:rPr>
          <w:sz w:val="28"/>
          <w:szCs w:val="28"/>
        </w:rPr>
        <w:t xml:space="preserve">, </w:t>
      </w:r>
      <w:proofErr w:type="spellStart"/>
      <w:r w:rsidR="00937201">
        <w:rPr>
          <w:sz w:val="28"/>
          <w:szCs w:val="28"/>
        </w:rPr>
        <w:t>phong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cách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của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Chủ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tịch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Hồ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Chí</w:t>
      </w:r>
      <w:proofErr w:type="spellEnd"/>
      <w:r w:rsidRPr="00544F0F">
        <w:rPr>
          <w:sz w:val="28"/>
          <w:szCs w:val="28"/>
        </w:rPr>
        <w:t xml:space="preserve"> Minh qua </w:t>
      </w:r>
      <w:proofErr w:type="spellStart"/>
      <w:r w:rsidRPr="00544F0F">
        <w:rPr>
          <w:sz w:val="28"/>
          <w:szCs w:val="28"/>
        </w:rPr>
        <w:t>từng</w:t>
      </w:r>
      <w:proofErr w:type="spellEnd"/>
      <w:r w:rsidR="00C93ADB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công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trình</w:t>
      </w:r>
      <w:proofErr w:type="spellEnd"/>
      <w:r w:rsidR="006D6E92">
        <w:rPr>
          <w:sz w:val="28"/>
          <w:szCs w:val="28"/>
        </w:rPr>
        <w:t xml:space="preserve">, </w:t>
      </w:r>
      <w:proofErr w:type="spellStart"/>
      <w:r w:rsidR="006D6E92">
        <w:rPr>
          <w:sz w:val="28"/>
          <w:szCs w:val="28"/>
        </w:rPr>
        <w:t>phần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việc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làm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theo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lời</w:t>
      </w:r>
      <w:proofErr w:type="spellEnd"/>
      <w:r w:rsidR="006D6E92">
        <w:rPr>
          <w:sz w:val="28"/>
          <w:szCs w:val="28"/>
        </w:rPr>
        <w:t xml:space="preserve"> </w:t>
      </w:r>
      <w:proofErr w:type="spellStart"/>
      <w:r w:rsidR="006D6E92">
        <w:rPr>
          <w:sz w:val="28"/>
          <w:szCs w:val="28"/>
        </w:rPr>
        <w:t>Bác</w:t>
      </w:r>
      <w:proofErr w:type="spellEnd"/>
      <w:r w:rsidRPr="00544F0F">
        <w:rPr>
          <w:sz w:val="28"/>
          <w:szCs w:val="28"/>
        </w:rPr>
        <w:t>.</w:t>
      </w:r>
    </w:p>
    <w:p w:rsidR="00922866" w:rsidRPr="00544F0F" w:rsidRDefault="00922866" w:rsidP="00922866">
      <w:pPr>
        <w:pStyle w:val="ListParagraph"/>
        <w:numPr>
          <w:ilvl w:val="0"/>
          <w:numId w:val="1"/>
        </w:numPr>
        <w:tabs>
          <w:tab w:val="left" w:pos="900"/>
        </w:tabs>
        <w:ind w:left="0" w:firstLine="720"/>
        <w:contextualSpacing/>
        <w:jc w:val="both"/>
        <w:rPr>
          <w:b/>
          <w:sz w:val="28"/>
          <w:szCs w:val="28"/>
        </w:rPr>
      </w:pPr>
      <w:proofErr w:type="spellStart"/>
      <w:r w:rsidRPr="00544F0F">
        <w:rPr>
          <w:sz w:val="28"/>
          <w:szCs w:val="28"/>
        </w:rPr>
        <w:t>Nội</w:t>
      </w:r>
      <w:proofErr w:type="spellEnd"/>
      <w:r w:rsidRPr="00544F0F">
        <w:rPr>
          <w:sz w:val="28"/>
          <w:szCs w:val="28"/>
        </w:rPr>
        <w:t xml:space="preserve"> dung </w:t>
      </w:r>
      <w:proofErr w:type="spellStart"/>
      <w:r w:rsidRPr="00544F0F">
        <w:rPr>
          <w:sz w:val="28"/>
          <w:szCs w:val="28"/>
        </w:rPr>
        <w:t>chương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trình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thiết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thực</w:t>
      </w:r>
      <w:proofErr w:type="spellEnd"/>
      <w:r w:rsidRPr="00544F0F">
        <w:rPr>
          <w:sz w:val="28"/>
          <w:szCs w:val="28"/>
        </w:rPr>
        <w:t xml:space="preserve">, </w:t>
      </w:r>
      <w:proofErr w:type="spellStart"/>
      <w:r w:rsidRPr="00544F0F">
        <w:rPr>
          <w:sz w:val="28"/>
          <w:szCs w:val="28"/>
        </w:rPr>
        <w:t>để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lại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những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bài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học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có</w:t>
      </w:r>
      <w:proofErr w:type="spellEnd"/>
      <w:r w:rsidRPr="00544F0F">
        <w:rPr>
          <w:sz w:val="28"/>
          <w:szCs w:val="28"/>
        </w:rPr>
        <w:t xml:space="preserve"> ý </w:t>
      </w:r>
      <w:proofErr w:type="spellStart"/>
      <w:r w:rsidRPr="00544F0F">
        <w:rPr>
          <w:sz w:val="28"/>
          <w:szCs w:val="28"/>
        </w:rPr>
        <w:t>nghĩa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Pr="00544F0F">
        <w:rPr>
          <w:sz w:val="28"/>
          <w:szCs w:val="28"/>
        </w:rPr>
        <w:t>cho</w:t>
      </w:r>
      <w:proofErr w:type="spellEnd"/>
      <w:r w:rsidRPr="00544F0F">
        <w:rPr>
          <w:sz w:val="28"/>
          <w:szCs w:val="28"/>
        </w:rPr>
        <w:t xml:space="preserve"> </w:t>
      </w:r>
      <w:proofErr w:type="spellStart"/>
      <w:r w:rsidR="00E87A7E">
        <w:rPr>
          <w:sz w:val="28"/>
          <w:szCs w:val="28"/>
        </w:rPr>
        <w:t>đoàn</w:t>
      </w:r>
      <w:proofErr w:type="spellEnd"/>
      <w:r w:rsidR="00E87A7E">
        <w:rPr>
          <w:sz w:val="28"/>
          <w:szCs w:val="28"/>
        </w:rPr>
        <w:t xml:space="preserve"> </w:t>
      </w:r>
      <w:proofErr w:type="spellStart"/>
      <w:r w:rsidR="00E87A7E">
        <w:rPr>
          <w:sz w:val="28"/>
          <w:szCs w:val="28"/>
        </w:rPr>
        <w:t>viên</w:t>
      </w:r>
      <w:proofErr w:type="spellEnd"/>
      <w:r w:rsidR="00E87A7E">
        <w:rPr>
          <w:sz w:val="28"/>
          <w:szCs w:val="28"/>
        </w:rPr>
        <w:t xml:space="preserve"> </w:t>
      </w:r>
      <w:proofErr w:type="spellStart"/>
      <w:r w:rsidR="00E87A7E">
        <w:rPr>
          <w:sz w:val="28"/>
          <w:szCs w:val="28"/>
        </w:rPr>
        <w:t>thanh</w:t>
      </w:r>
      <w:proofErr w:type="spellEnd"/>
      <w:r w:rsidR="00E87A7E">
        <w:rPr>
          <w:sz w:val="28"/>
          <w:szCs w:val="28"/>
        </w:rPr>
        <w:t xml:space="preserve"> </w:t>
      </w:r>
      <w:proofErr w:type="spellStart"/>
      <w:r w:rsidR="00E87A7E">
        <w:rPr>
          <w:sz w:val="28"/>
          <w:szCs w:val="28"/>
        </w:rPr>
        <w:t>niên</w:t>
      </w:r>
      <w:proofErr w:type="spellEnd"/>
      <w:r w:rsidRPr="00544F0F">
        <w:rPr>
          <w:sz w:val="28"/>
          <w:szCs w:val="28"/>
        </w:rPr>
        <w:t>.</w:t>
      </w:r>
    </w:p>
    <w:p w:rsidR="00922866" w:rsidRPr="00544F0F" w:rsidRDefault="00922866" w:rsidP="00922866">
      <w:pPr>
        <w:ind w:firstLine="567"/>
        <w:jc w:val="both"/>
        <w:rPr>
          <w:sz w:val="28"/>
          <w:szCs w:val="28"/>
        </w:rPr>
      </w:pPr>
    </w:p>
    <w:p w:rsidR="0002689F" w:rsidRPr="00125EDC" w:rsidRDefault="0002689F" w:rsidP="0002689F">
      <w:pPr>
        <w:jc w:val="both"/>
        <w:rPr>
          <w:b/>
          <w:bCs/>
          <w:color w:val="000000"/>
          <w:kern w:val="2"/>
          <w:sz w:val="28"/>
          <w:szCs w:val="28"/>
        </w:rPr>
      </w:pPr>
      <w:r w:rsidRPr="00125EDC">
        <w:rPr>
          <w:b/>
          <w:bCs/>
          <w:color w:val="000000"/>
          <w:kern w:val="2"/>
          <w:sz w:val="28"/>
          <w:szCs w:val="28"/>
        </w:rPr>
        <w:t>II. ĐỐI TƯỢNG - THỜI GIAN TỔ CHỨC:</w:t>
      </w:r>
    </w:p>
    <w:p w:rsidR="0002689F" w:rsidRPr="0061166C" w:rsidRDefault="006D6E92" w:rsidP="0002689F">
      <w:pPr>
        <w:ind w:firstLine="284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1</w:t>
      </w:r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.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Đối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tượng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-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Số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lượng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tham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gia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>:</w:t>
      </w:r>
    </w:p>
    <w:p w:rsidR="0002689F" w:rsidRPr="0061166C" w:rsidRDefault="006D6E92" w:rsidP="0002689F">
      <w:pPr>
        <w:ind w:firstLine="567"/>
        <w:jc w:val="both"/>
        <w:rPr>
          <w:b/>
          <w:bCs/>
          <w:i/>
          <w:color w:val="000000"/>
          <w:kern w:val="2"/>
          <w:sz w:val="28"/>
          <w:szCs w:val="28"/>
        </w:rPr>
      </w:pPr>
      <w:r>
        <w:rPr>
          <w:b/>
          <w:bCs/>
          <w:i/>
          <w:color w:val="000000"/>
          <w:kern w:val="2"/>
          <w:sz w:val="28"/>
          <w:szCs w:val="28"/>
        </w:rPr>
        <w:t>1</w:t>
      </w:r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.1.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Đối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tượng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/>
          <w:kern w:val="2"/>
          <w:sz w:val="28"/>
          <w:szCs w:val="28"/>
        </w:rPr>
        <w:t>tham</w:t>
      </w:r>
      <w:proofErr w:type="spellEnd"/>
      <w:r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/>
          <w:kern w:val="2"/>
          <w:sz w:val="28"/>
          <w:szCs w:val="28"/>
        </w:rPr>
        <w:t>gia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: </w:t>
      </w:r>
    </w:p>
    <w:p w:rsidR="0002689F" w:rsidRDefault="0002689F" w:rsidP="006D6E9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proofErr w:type="spellStart"/>
      <w:r w:rsidR="006D6E92">
        <w:rPr>
          <w:kern w:val="2"/>
          <w:sz w:val="28"/>
          <w:szCs w:val="28"/>
        </w:rPr>
        <w:t>Đại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biểu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được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tuyên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dương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Thanh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niên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tiên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tiến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Đại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học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Sài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Gòn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làm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proofErr w:type="gramStart"/>
      <w:r w:rsidR="006D6E92">
        <w:rPr>
          <w:kern w:val="2"/>
          <w:sz w:val="28"/>
          <w:szCs w:val="28"/>
        </w:rPr>
        <w:t>theo</w:t>
      </w:r>
      <w:proofErr w:type="spellEnd"/>
      <w:proofErr w:type="gram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lời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Bác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năm</w:t>
      </w:r>
      <w:proofErr w:type="spellEnd"/>
      <w:r w:rsidR="006D6E92">
        <w:rPr>
          <w:kern w:val="2"/>
          <w:sz w:val="28"/>
          <w:szCs w:val="28"/>
        </w:rPr>
        <w:t xml:space="preserve"> </w:t>
      </w:r>
      <w:proofErr w:type="spellStart"/>
      <w:r w:rsidR="006D6E92">
        <w:rPr>
          <w:kern w:val="2"/>
          <w:sz w:val="28"/>
          <w:szCs w:val="28"/>
        </w:rPr>
        <w:t>học</w:t>
      </w:r>
      <w:proofErr w:type="spellEnd"/>
      <w:r w:rsidR="006D6E92">
        <w:rPr>
          <w:kern w:val="2"/>
          <w:sz w:val="28"/>
          <w:szCs w:val="28"/>
        </w:rPr>
        <w:t xml:space="preserve"> 2016 – 2017.</w:t>
      </w:r>
      <w:r>
        <w:rPr>
          <w:kern w:val="2"/>
          <w:sz w:val="28"/>
          <w:szCs w:val="28"/>
        </w:rPr>
        <w:t xml:space="preserve"> </w:t>
      </w:r>
    </w:p>
    <w:p w:rsidR="0002689F" w:rsidRPr="0061166C" w:rsidRDefault="006D6E92" w:rsidP="0002689F">
      <w:pPr>
        <w:ind w:firstLine="567"/>
        <w:jc w:val="both"/>
        <w:rPr>
          <w:b/>
          <w:bCs/>
          <w:i/>
          <w:color w:val="000000"/>
          <w:kern w:val="2"/>
          <w:sz w:val="28"/>
          <w:szCs w:val="28"/>
        </w:rPr>
      </w:pPr>
      <w:r>
        <w:rPr>
          <w:b/>
          <w:bCs/>
          <w:i/>
          <w:color w:val="000000"/>
          <w:kern w:val="2"/>
          <w:sz w:val="28"/>
          <w:szCs w:val="28"/>
        </w:rPr>
        <w:t>1</w:t>
      </w:r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.2.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Số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lượng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tham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>gia</w:t>
      </w:r>
      <w:proofErr w:type="spellEnd"/>
      <w:r w:rsidR="0002689F" w:rsidRPr="0061166C">
        <w:rPr>
          <w:b/>
          <w:bCs/>
          <w:i/>
          <w:color w:val="000000"/>
          <w:kern w:val="2"/>
          <w:sz w:val="28"/>
          <w:szCs w:val="28"/>
        </w:rPr>
        <w:t xml:space="preserve">: </w:t>
      </w:r>
    </w:p>
    <w:p w:rsidR="0002689F" w:rsidRDefault="0002689F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1166C">
        <w:rPr>
          <w:color w:val="000000"/>
          <w:kern w:val="2"/>
          <w:sz w:val="28"/>
          <w:szCs w:val="28"/>
        </w:rPr>
        <w:t xml:space="preserve">- </w:t>
      </w:r>
      <w:proofErr w:type="spellStart"/>
      <w:r w:rsidR="006D6E92">
        <w:rPr>
          <w:color w:val="000000"/>
          <w:kern w:val="2"/>
          <w:sz w:val="28"/>
          <w:szCs w:val="28"/>
        </w:rPr>
        <w:t>Dự</w:t>
      </w:r>
      <w:proofErr w:type="spellEnd"/>
      <w:r w:rsidR="006D6E9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color w:val="000000"/>
          <w:kern w:val="2"/>
          <w:sz w:val="28"/>
          <w:szCs w:val="28"/>
        </w:rPr>
        <w:t>kiến</w:t>
      </w:r>
      <w:proofErr w:type="spellEnd"/>
      <w:r w:rsidR="006D6E9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color w:val="000000"/>
          <w:kern w:val="2"/>
          <w:sz w:val="28"/>
          <w:szCs w:val="28"/>
        </w:rPr>
        <w:t>khoảng</w:t>
      </w:r>
      <w:proofErr w:type="spellEnd"/>
      <w:r w:rsidR="006D6E92">
        <w:rPr>
          <w:color w:val="000000"/>
          <w:kern w:val="2"/>
          <w:sz w:val="28"/>
          <w:szCs w:val="28"/>
        </w:rPr>
        <w:t xml:space="preserve"> </w:t>
      </w:r>
      <w:r w:rsidR="00263A2B">
        <w:rPr>
          <w:color w:val="000000"/>
          <w:kern w:val="2"/>
          <w:sz w:val="28"/>
          <w:szCs w:val="28"/>
        </w:rPr>
        <w:t>85 - 100</w:t>
      </w:r>
      <w:r w:rsidR="006D6E9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color w:val="000000"/>
          <w:kern w:val="2"/>
          <w:sz w:val="28"/>
          <w:szCs w:val="28"/>
        </w:rPr>
        <w:t>đại</w:t>
      </w:r>
      <w:proofErr w:type="spellEnd"/>
      <w:r w:rsidR="006D6E9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color w:val="000000"/>
          <w:kern w:val="2"/>
          <w:sz w:val="28"/>
          <w:szCs w:val="28"/>
        </w:rPr>
        <w:t>biểu</w:t>
      </w:r>
      <w:proofErr w:type="spellEnd"/>
      <w:r w:rsidR="00B515E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515E2">
        <w:rPr>
          <w:color w:val="000000"/>
          <w:kern w:val="2"/>
          <w:sz w:val="28"/>
          <w:szCs w:val="28"/>
        </w:rPr>
        <w:t>đượ</w:t>
      </w:r>
      <w:r w:rsidR="00263A2B">
        <w:rPr>
          <w:color w:val="000000"/>
          <w:kern w:val="2"/>
          <w:sz w:val="28"/>
          <w:szCs w:val="28"/>
        </w:rPr>
        <w:t>c</w:t>
      </w:r>
      <w:proofErr w:type="spellEnd"/>
      <w:r w:rsidR="00263A2B">
        <w:rPr>
          <w:color w:val="000000"/>
          <w:kern w:val="2"/>
          <w:sz w:val="28"/>
          <w:szCs w:val="28"/>
        </w:rPr>
        <w:t xml:space="preserve"> chia </w:t>
      </w:r>
      <w:proofErr w:type="spellStart"/>
      <w:r w:rsidR="00263A2B">
        <w:rPr>
          <w:color w:val="000000"/>
          <w:kern w:val="2"/>
          <w:sz w:val="28"/>
          <w:szCs w:val="28"/>
        </w:rPr>
        <w:t>thành</w:t>
      </w:r>
      <w:proofErr w:type="spellEnd"/>
      <w:r w:rsidR="00263A2B">
        <w:rPr>
          <w:color w:val="000000"/>
          <w:kern w:val="2"/>
          <w:sz w:val="28"/>
          <w:szCs w:val="28"/>
        </w:rPr>
        <w:t xml:space="preserve"> 8</w:t>
      </w:r>
      <w:r w:rsidR="00B515E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515E2">
        <w:rPr>
          <w:color w:val="000000"/>
          <w:kern w:val="2"/>
          <w:sz w:val="28"/>
          <w:szCs w:val="28"/>
        </w:rPr>
        <w:t>nhóm</w:t>
      </w:r>
      <w:proofErr w:type="spellEnd"/>
      <w:r w:rsidR="00B515E2">
        <w:rPr>
          <w:color w:val="000000"/>
          <w:kern w:val="2"/>
          <w:sz w:val="28"/>
          <w:szCs w:val="28"/>
        </w:rPr>
        <w:t>.</w:t>
      </w:r>
    </w:p>
    <w:p w:rsidR="0002689F" w:rsidRPr="0061166C" w:rsidRDefault="00263A2B" w:rsidP="00476457">
      <w:pPr>
        <w:ind w:firstLine="284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2</w:t>
      </w:r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.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Thời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gian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tổ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02689F" w:rsidRPr="0061166C">
        <w:rPr>
          <w:b/>
          <w:bCs/>
          <w:color w:val="000000"/>
          <w:kern w:val="2"/>
          <w:sz w:val="28"/>
          <w:szCs w:val="28"/>
        </w:rPr>
        <w:t>chức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b/>
          <w:bCs/>
          <w:color w:val="000000"/>
          <w:kern w:val="2"/>
          <w:sz w:val="28"/>
          <w:szCs w:val="28"/>
        </w:rPr>
        <w:t>Hành</w:t>
      </w:r>
      <w:proofErr w:type="spellEnd"/>
      <w:r w:rsidR="006D6E92">
        <w:rPr>
          <w:b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6D6E92">
        <w:rPr>
          <w:b/>
          <w:bCs/>
          <w:color w:val="000000"/>
          <w:kern w:val="2"/>
          <w:sz w:val="28"/>
          <w:szCs w:val="28"/>
        </w:rPr>
        <w:t>trình</w:t>
      </w:r>
      <w:proofErr w:type="spellEnd"/>
      <w:r w:rsidR="0002689F" w:rsidRPr="0061166C">
        <w:rPr>
          <w:b/>
          <w:bCs/>
          <w:color w:val="000000"/>
          <w:kern w:val="2"/>
          <w:sz w:val="28"/>
          <w:szCs w:val="28"/>
        </w:rPr>
        <w:t>:</w:t>
      </w:r>
    </w:p>
    <w:p w:rsidR="0002689F" w:rsidRDefault="006D6E92" w:rsidP="006D6E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 w:rsidR="00263A2B">
        <w:rPr>
          <w:sz w:val="28"/>
          <w:szCs w:val="28"/>
        </w:rPr>
        <w:t xml:space="preserve"> </w:t>
      </w:r>
      <w:proofErr w:type="spellStart"/>
      <w:r w:rsidR="00263A2B">
        <w:rPr>
          <w:sz w:val="28"/>
          <w:szCs w:val="28"/>
        </w:rPr>
        <w:t>ngày</w:t>
      </w:r>
      <w:proofErr w:type="spellEnd"/>
      <w:r w:rsidR="00263A2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/5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19/5/2017</w:t>
      </w:r>
    </w:p>
    <w:p w:rsidR="00922866" w:rsidRDefault="00922866" w:rsidP="00FD521B">
      <w:pPr>
        <w:contextualSpacing/>
        <w:jc w:val="both"/>
        <w:rPr>
          <w:b/>
          <w:bCs/>
          <w:sz w:val="28"/>
          <w:szCs w:val="28"/>
        </w:rPr>
      </w:pPr>
    </w:p>
    <w:p w:rsidR="0002689F" w:rsidRPr="0061166C" w:rsidRDefault="0002689F" w:rsidP="0002689F">
      <w:pPr>
        <w:jc w:val="both"/>
        <w:rPr>
          <w:b/>
          <w:bCs/>
          <w:color w:val="000000"/>
          <w:kern w:val="2"/>
          <w:sz w:val="28"/>
          <w:szCs w:val="28"/>
        </w:rPr>
      </w:pPr>
      <w:r w:rsidRPr="0061166C">
        <w:rPr>
          <w:b/>
          <w:bCs/>
          <w:color w:val="000000"/>
          <w:kern w:val="2"/>
          <w:sz w:val="28"/>
          <w:szCs w:val="28"/>
        </w:rPr>
        <w:t>III. NỘ</w:t>
      </w:r>
      <w:r w:rsidR="006D6E92">
        <w:rPr>
          <w:b/>
          <w:bCs/>
          <w:color w:val="000000"/>
          <w:kern w:val="2"/>
          <w:sz w:val="28"/>
          <w:szCs w:val="28"/>
        </w:rPr>
        <w:t>I DUNG</w:t>
      </w:r>
      <w:r w:rsidRPr="0061166C">
        <w:rPr>
          <w:b/>
          <w:bCs/>
          <w:color w:val="000000"/>
          <w:kern w:val="2"/>
          <w:sz w:val="28"/>
          <w:szCs w:val="28"/>
        </w:rPr>
        <w:t>:</w:t>
      </w:r>
    </w:p>
    <w:p w:rsidR="0002689F" w:rsidRDefault="00B515E2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>
        <w:rPr>
          <w:color w:val="000000"/>
          <w:kern w:val="2"/>
          <w:sz w:val="28"/>
          <w:szCs w:val="28"/>
        </w:rPr>
        <w:t>Hành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trình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sẽ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có</w:t>
      </w:r>
      <w:proofErr w:type="spellEnd"/>
      <w:r>
        <w:rPr>
          <w:color w:val="000000"/>
          <w:kern w:val="2"/>
          <w:sz w:val="28"/>
          <w:szCs w:val="28"/>
        </w:rPr>
        <w:t xml:space="preserve"> 02 </w:t>
      </w:r>
      <w:proofErr w:type="spellStart"/>
      <w:r>
        <w:rPr>
          <w:color w:val="000000"/>
          <w:kern w:val="2"/>
          <w:sz w:val="28"/>
          <w:szCs w:val="28"/>
        </w:rPr>
        <w:t>phần</w:t>
      </w:r>
      <w:proofErr w:type="spellEnd"/>
      <w:r>
        <w:rPr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color w:val="000000"/>
          <w:kern w:val="2"/>
          <w:sz w:val="28"/>
          <w:szCs w:val="28"/>
        </w:rPr>
        <w:t>cụ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thể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như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sau</w:t>
      </w:r>
      <w:proofErr w:type="spellEnd"/>
      <w:r>
        <w:rPr>
          <w:color w:val="000000"/>
          <w:kern w:val="2"/>
          <w:sz w:val="28"/>
          <w:szCs w:val="28"/>
        </w:rPr>
        <w:t>:</w:t>
      </w:r>
    </w:p>
    <w:p w:rsidR="00B515E2" w:rsidRPr="00B515E2" w:rsidRDefault="00B515E2" w:rsidP="00B515E2">
      <w:pPr>
        <w:ind w:firstLine="284"/>
        <w:jc w:val="both"/>
        <w:rPr>
          <w:b/>
          <w:color w:val="000000"/>
          <w:kern w:val="2"/>
          <w:sz w:val="28"/>
          <w:szCs w:val="28"/>
        </w:rPr>
      </w:pPr>
      <w:r w:rsidRPr="00B515E2">
        <w:rPr>
          <w:b/>
          <w:color w:val="000000"/>
          <w:kern w:val="2"/>
          <w:sz w:val="28"/>
          <w:szCs w:val="28"/>
        </w:rPr>
        <w:t xml:space="preserve">1. </w:t>
      </w:r>
      <w:proofErr w:type="spellStart"/>
      <w:r w:rsidRPr="00B515E2">
        <w:rPr>
          <w:b/>
          <w:color w:val="000000"/>
          <w:kern w:val="2"/>
          <w:sz w:val="28"/>
          <w:szCs w:val="28"/>
        </w:rPr>
        <w:t>Hành</w:t>
      </w:r>
      <w:proofErr w:type="spellEnd"/>
      <w:r w:rsidRPr="00B515E2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b/>
          <w:color w:val="000000"/>
          <w:kern w:val="2"/>
          <w:sz w:val="28"/>
          <w:szCs w:val="28"/>
        </w:rPr>
        <w:t>trình</w:t>
      </w:r>
      <w:proofErr w:type="spellEnd"/>
      <w:r w:rsidRPr="00B515E2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b/>
          <w:color w:val="000000"/>
          <w:kern w:val="2"/>
          <w:sz w:val="28"/>
          <w:szCs w:val="28"/>
        </w:rPr>
        <w:t>trải</w:t>
      </w:r>
      <w:proofErr w:type="spellEnd"/>
      <w:r w:rsidRPr="00B515E2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b/>
          <w:color w:val="000000"/>
          <w:kern w:val="2"/>
          <w:sz w:val="28"/>
          <w:szCs w:val="28"/>
        </w:rPr>
        <w:t>nghiệm</w:t>
      </w:r>
      <w:proofErr w:type="spellEnd"/>
    </w:p>
    <w:p w:rsidR="00B515E2" w:rsidRDefault="00B515E2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sẽ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lên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kế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hoạch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để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thực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hiện</w:t>
      </w:r>
      <w:proofErr w:type="spellEnd"/>
      <w:r>
        <w:rPr>
          <w:color w:val="000000"/>
          <w:kern w:val="2"/>
          <w:sz w:val="28"/>
          <w:szCs w:val="28"/>
        </w:rPr>
        <w:t xml:space="preserve"> 01 </w:t>
      </w:r>
      <w:proofErr w:type="spellStart"/>
      <w:r>
        <w:rPr>
          <w:color w:val="000000"/>
          <w:kern w:val="2"/>
          <w:sz w:val="28"/>
          <w:szCs w:val="28"/>
        </w:rPr>
        <w:t>công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trình</w:t>
      </w:r>
      <w:proofErr w:type="spellEnd"/>
      <w:r>
        <w:rPr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color w:val="000000"/>
          <w:kern w:val="2"/>
          <w:sz w:val="28"/>
          <w:szCs w:val="28"/>
        </w:rPr>
        <w:t>sản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phẩm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hoặc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phần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việc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làm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kern w:val="2"/>
          <w:sz w:val="28"/>
          <w:szCs w:val="28"/>
        </w:rPr>
        <w:t>theo</w:t>
      </w:r>
      <w:proofErr w:type="spellEnd"/>
      <w:proofErr w:type="gram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lời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Bác</w:t>
      </w:r>
      <w:proofErr w:type="spellEnd"/>
      <w:r>
        <w:rPr>
          <w:color w:val="000000"/>
          <w:kern w:val="2"/>
          <w:sz w:val="28"/>
          <w:szCs w:val="28"/>
        </w:rPr>
        <w:t xml:space="preserve">. </w:t>
      </w:r>
    </w:p>
    <w:p w:rsidR="00B515E2" w:rsidRDefault="00B515E2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kern w:val="2"/>
          <w:sz w:val="28"/>
          <w:szCs w:val="28"/>
        </w:rPr>
        <w:t>Thời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gian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để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tổ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chức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thực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hiện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được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diễn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ra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từ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ngày</w:t>
      </w:r>
      <w:proofErr w:type="spellEnd"/>
      <w:r>
        <w:rPr>
          <w:color w:val="000000"/>
          <w:kern w:val="2"/>
          <w:sz w:val="28"/>
          <w:szCs w:val="28"/>
        </w:rPr>
        <w:t xml:space="preserve"> 1</w:t>
      </w:r>
      <w:r w:rsidR="00263A2B">
        <w:rPr>
          <w:color w:val="000000"/>
          <w:kern w:val="2"/>
          <w:sz w:val="28"/>
          <w:szCs w:val="28"/>
        </w:rPr>
        <w:t>0</w:t>
      </w:r>
      <w:r>
        <w:rPr>
          <w:color w:val="000000"/>
          <w:kern w:val="2"/>
          <w:sz w:val="28"/>
          <w:szCs w:val="28"/>
        </w:rPr>
        <w:t xml:space="preserve">/5 </w:t>
      </w:r>
      <w:proofErr w:type="spellStart"/>
      <w:r>
        <w:rPr>
          <w:color w:val="000000"/>
          <w:kern w:val="2"/>
          <w:sz w:val="28"/>
          <w:szCs w:val="28"/>
        </w:rPr>
        <w:t>đến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hết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ngày</w:t>
      </w:r>
      <w:proofErr w:type="spellEnd"/>
      <w:r>
        <w:rPr>
          <w:color w:val="000000"/>
          <w:kern w:val="2"/>
          <w:sz w:val="28"/>
          <w:szCs w:val="28"/>
        </w:rPr>
        <w:t xml:space="preserve"> 18/5/2017.</w:t>
      </w:r>
    </w:p>
    <w:p w:rsidR="00B515E2" w:rsidRDefault="00B515E2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Chi </w:t>
      </w:r>
      <w:proofErr w:type="spellStart"/>
      <w:r>
        <w:rPr>
          <w:color w:val="000000"/>
          <w:kern w:val="2"/>
          <w:sz w:val="28"/>
          <w:szCs w:val="28"/>
        </w:rPr>
        <w:t>phí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thực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hiện</w:t>
      </w:r>
      <w:proofErr w:type="spellEnd"/>
      <w:r>
        <w:rPr>
          <w:color w:val="000000"/>
          <w:kern w:val="2"/>
          <w:sz w:val="28"/>
          <w:szCs w:val="28"/>
        </w:rPr>
        <w:t xml:space="preserve">: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tự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chủ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động</w:t>
      </w:r>
      <w:proofErr w:type="spellEnd"/>
      <w:r>
        <w:rPr>
          <w:color w:val="000000"/>
          <w:kern w:val="2"/>
          <w:sz w:val="28"/>
          <w:szCs w:val="28"/>
        </w:rPr>
        <w:t xml:space="preserve">, Ban </w:t>
      </w:r>
      <w:proofErr w:type="spellStart"/>
      <w:r>
        <w:rPr>
          <w:color w:val="000000"/>
          <w:kern w:val="2"/>
          <w:sz w:val="28"/>
          <w:szCs w:val="28"/>
        </w:rPr>
        <w:t>Tổ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chức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chỉ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hỗ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trợ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một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phần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</w:p>
    <w:p w:rsidR="00B515E2" w:rsidRDefault="00B515E2" w:rsidP="006D6E92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proofErr w:type="gramStart"/>
      <w:r>
        <w:rPr>
          <w:color w:val="000000"/>
          <w:kern w:val="2"/>
          <w:sz w:val="28"/>
          <w:szCs w:val="28"/>
        </w:rPr>
        <w:t>(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Lưu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ý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các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nhóm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có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thể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sử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dụng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bất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kỳ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hình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thức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nào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để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có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nguồn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kinh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phí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tổ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chức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ngoại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trừ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việc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các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cá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nhân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trong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nhóm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tự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bỏ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tiền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của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mình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để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thực</w:t>
      </w:r>
      <w:proofErr w:type="spellEnd"/>
      <w:r w:rsidRPr="00B515E2">
        <w:rPr>
          <w:i/>
          <w:color w:val="000000"/>
          <w:kern w:val="2"/>
          <w:sz w:val="28"/>
          <w:szCs w:val="28"/>
        </w:rPr>
        <w:t xml:space="preserve"> </w:t>
      </w:r>
      <w:proofErr w:type="spellStart"/>
      <w:r w:rsidRPr="00B515E2">
        <w:rPr>
          <w:i/>
          <w:color w:val="000000"/>
          <w:kern w:val="2"/>
          <w:sz w:val="28"/>
          <w:szCs w:val="28"/>
        </w:rPr>
        <w:t>hiện</w:t>
      </w:r>
      <w:proofErr w:type="spellEnd"/>
      <w:r w:rsidRPr="00B515E2">
        <w:rPr>
          <w:i/>
          <w:color w:val="000000"/>
          <w:kern w:val="2"/>
          <w:sz w:val="28"/>
          <w:szCs w:val="28"/>
        </w:rPr>
        <w:t>).</w:t>
      </w:r>
      <w:proofErr w:type="gramEnd"/>
    </w:p>
    <w:p w:rsidR="00B515E2" w:rsidRDefault="00B515E2" w:rsidP="006D6E9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515E2" w:rsidRPr="001811A7" w:rsidRDefault="00B515E2" w:rsidP="008E4C59">
      <w:pPr>
        <w:ind w:firstLine="284"/>
        <w:jc w:val="both"/>
        <w:rPr>
          <w:b/>
          <w:color w:val="000000"/>
          <w:kern w:val="2"/>
          <w:sz w:val="28"/>
          <w:szCs w:val="28"/>
        </w:rPr>
      </w:pPr>
      <w:r w:rsidRPr="001811A7">
        <w:rPr>
          <w:b/>
          <w:color w:val="000000"/>
          <w:kern w:val="2"/>
          <w:sz w:val="28"/>
          <w:szCs w:val="28"/>
        </w:rPr>
        <w:t xml:space="preserve">2. </w:t>
      </w:r>
      <w:proofErr w:type="spellStart"/>
      <w:r w:rsidRPr="001811A7">
        <w:rPr>
          <w:b/>
          <w:color w:val="000000"/>
          <w:kern w:val="2"/>
          <w:sz w:val="28"/>
          <w:szCs w:val="28"/>
        </w:rPr>
        <w:t>Hành</w:t>
      </w:r>
      <w:proofErr w:type="spellEnd"/>
      <w:r w:rsidRPr="001811A7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1811A7">
        <w:rPr>
          <w:b/>
          <w:color w:val="000000"/>
          <w:kern w:val="2"/>
          <w:sz w:val="28"/>
          <w:szCs w:val="28"/>
        </w:rPr>
        <w:t>trình</w:t>
      </w:r>
      <w:proofErr w:type="spellEnd"/>
      <w:r w:rsidRPr="001811A7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 w:rsidRPr="001811A7">
        <w:rPr>
          <w:b/>
          <w:color w:val="000000"/>
          <w:kern w:val="2"/>
          <w:sz w:val="28"/>
          <w:szCs w:val="28"/>
        </w:rPr>
        <w:t>theo</w:t>
      </w:r>
      <w:proofErr w:type="spellEnd"/>
      <w:proofErr w:type="gramEnd"/>
      <w:r w:rsidRPr="001811A7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1811A7">
        <w:rPr>
          <w:b/>
          <w:color w:val="000000"/>
          <w:kern w:val="2"/>
          <w:sz w:val="28"/>
          <w:szCs w:val="28"/>
        </w:rPr>
        <w:t>chân</w:t>
      </w:r>
      <w:proofErr w:type="spellEnd"/>
      <w:r w:rsidRPr="001811A7"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1811A7">
        <w:rPr>
          <w:b/>
          <w:color w:val="000000"/>
          <w:kern w:val="2"/>
          <w:sz w:val="28"/>
          <w:szCs w:val="28"/>
        </w:rPr>
        <w:t>Bác</w:t>
      </w:r>
      <w:proofErr w:type="spellEnd"/>
    </w:p>
    <w:p w:rsidR="001811A7" w:rsidRDefault="001811A7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</w:t>
      </w:r>
      <w:proofErr w:type="spellStart"/>
      <w:r>
        <w:rPr>
          <w:color w:val="000000"/>
          <w:kern w:val="2"/>
          <w:sz w:val="28"/>
          <w:szCs w:val="28"/>
        </w:rPr>
        <w:t>Thời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gian</w:t>
      </w:r>
      <w:proofErr w:type="spellEnd"/>
      <w:r>
        <w:rPr>
          <w:color w:val="000000"/>
          <w:kern w:val="2"/>
          <w:sz w:val="28"/>
          <w:szCs w:val="28"/>
        </w:rPr>
        <w:t xml:space="preserve">: </w:t>
      </w:r>
      <w:proofErr w:type="spellStart"/>
      <w:r>
        <w:rPr>
          <w:color w:val="000000"/>
          <w:kern w:val="2"/>
          <w:sz w:val="28"/>
          <w:szCs w:val="28"/>
        </w:rPr>
        <w:t>Ngày</w:t>
      </w:r>
      <w:proofErr w:type="spellEnd"/>
      <w:r>
        <w:rPr>
          <w:color w:val="000000"/>
          <w:kern w:val="2"/>
          <w:sz w:val="28"/>
          <w:szCs w:val="28"/>
        </w:rPr>
        <w:t xml:space="preserve"> 19/5/2017 (</w:t>
      </w:r>
      <w:proofErr w:type="spellStart"/>
      <w:r>
        <w:rPr>
          <w:color w:val="000000"/>
          <w:kern w:val="2"/>
          <w:sz w:val="28"/>
          <w:szCs w:val="28"/>
        </w:rPr>
        <w:t>thứ</w:t>
      </w:r>
      <w:proofErr w:type="spellEnd"/>
      <w:r>
        <w:rPr>
          <w:color w:val="000000"/>
          <w:kern w:val="2"/>
          <w:sz w:val="28"/>
          <w:szCs w:val="28"/>
        </w:rPr>
        <w:t xml:space="preserve"> 6)</w:t>
      </w:r>
    </w:p>
    <w:p w:rsidR="00A26598" w:rsidRDefault="001811A7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</w:t>
      </w:r>
      <w:proofErr w:type="spellStart"/>
      <w:r>
        <w:rPr>
          <w:color w:val="000000"/>
          <w:kern w:val="2"/>
          <w:sz w:val="28"/>
          <w:szCs w:val="28"/>
        </w:rPr>
        <w:t>Nội</w:t>
      </w:r>
      <w:proofErr w:type="spellEnd"/>
      <w:r>
        <w:rPr>
          <w:color w:val="000000"/>
          <w:kern w:val="2"/>
          <w:sz w:val="28"/>
          <w:szCs w:val="28"/>
        </w:rPr>
        <w:t xml:space="preserve"> dung: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sẽ</w:t>
      </w:r>
      <w:proofErr w:type="spellEnd"/>
      <w:r>
        <w:rPr>
          <w:color w:val="000000"/>
          <w:kern w:val="2"/>
          <w:sz w:val="28"/>
          <w:szCs w:val="28"/>
        </w:rPr>
        <w:t xml:space="preserve"> di </w:t>
      </w:r>
      <w:proofErr w:type="spellStart"/>
      <w:r>
        <w:rPr>
          <w:color w:val="000000"/>
          <w:kern w:val="2"/>
          <w:sz w:val="28"/>
          <w:szCs w:val="28"/>
        </w:rPr>
        <w:t>chuyển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tới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địa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điểm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để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thực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hiện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các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nội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dung </w:t>
      </w:r>
      <w:r>
        <w:rPr>
          <w:color w:val="000000"/>
          <w:kern w:val="2"/>
          <w:sz w:val="28"/>
          <w:szCs w:val="28"/>
        </w:rPr>
        <w:t xml:space="preserve">do Ban </w:t>
      </w:r>
      <w:proofErr w:type="spellStart"/>
      <w:r>
        <w:rPr>
          <w:color w:val="000000"/>
          <w:kern w:val="2"/>
          <w:sz w:val="28"/>
          <w:szCs w:val="28"/>
        </w:rPr>
        <w:t>Tổ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chức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quy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đị</w:t>
      </w:r>
      <w:r w:rsidR="00A26598">
        <w:rPr>
          <w:color w:val="000000"/>
          <w:kern w:val="2"/>
          <w:sz w:val="28"/>
          <w:szCs w:val="28"/>
        </w:rPr>
        <w:t>nh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. </w:t>
      </w:r>
      <w:proofErr w:type="spellStart"/>
      <w:r w:rsidR="00A26598">
        <w:rPr>
          <w:color w:val="000000"/>
          <w:kern w:val="2"/>
          <w:sz w:val="28"/>
          <w:szCs w:val="28"/>
        </w:rPr>
        <w:t>Sau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khi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hoàn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thành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thử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thách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tại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mỗi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địa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điểm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, </w:t>
      </w:r>
      <w:proofErr w:type="spellStart"/>
      <w:r w:rsidR="00A26598">
        <w:rPr>
          <w:color w:val="000000"/>
          <w:kern w:val="2"/>
          <w:sz w:val="28"/>
          <w:szCs w:val="28"/>
        </w:rPr>
        <w:t>các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nhóm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sẽ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nhận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được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thông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tin </w:t>
      </w:r>
      <w:proofErr w:type="spellStart"/>
      <w:r w:rsidR="00A26598">
        <w:rPr>
          <w:color w:val="000000"/>
          <w:kern w:val="2"/>
          <w:sz w:val="28"/>
          <w:szCs w:val="28"/>
        </w:rPr>
        <w:t>cho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địa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điểm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r w:rsidR="00A26598">
        <w:rPr>
          <w:color w:val="000000"/>
          <w:kern w:val="2"/>
          <w:sz w:val="28"/>
          <w:szCs w:val="28"/>
        </w:rPr>
        <w:t>tiếp</w:t>
      </w:r>
      <w:proofErr w:type="spellEnd"/>
      <w:r w:rsidR="00A26598">
        <w:rPr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 w:rsidR="00A26598">
        <w:rPr>
          <w:color w:val="000000"/>
          <w:kern w:val="2"/>
          <w:sz w:val="28"/>
          <w:szCs w:val="28"/>
        </w:rPr>
        <w:t>theo</w:t>
      </w:r>
      <w:proofErr w:type="gramEnd"/>
      <w:r w:rsidR="00A26598">
        <w:rPr>
          <w:color w:val="000000"/>
          <w:kern w:val="2"/>
          <w:sz w:val="28"/>
          <w:szCs w:val="28"/>
        </w:rPr>
        <w:t>.</w:t>
      </w:r>
      <w:proofErr w:type="spellEnd"/>
    </w:p>
    <w:p w:rsidR="00A26598" w:rsidRDefault="00A26598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</w:t>
      </w:r>
      <w:proofErr w:type="spellStart"/>
      <w:r>
        <w:rPr>
          <w:color w:val="000000"/>
          <w:kern w:val="2"/>
          <w:sz w:val="28"/>
          <w:szCs w:val="28"/>
        </w:rPr>
        <w:t>Phương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tiện</w:t>
      </w:r>
      <w:proofErr w:type="spellEnd"/>
      <w:r>
        <w:rPr>
          <w:color w:val="000000"/>
          <w:kern w:val="2"/>
          <w:sz w:val="28"/>
          <w:szCs w:val="28"/>
        </w:rPr>
        <w:t xml:space="preserve"> di </w:t>
      </w:r>
      <w:proofErr w:type="spellStart"/>
      <w:r>
        <w:rPr>
          <w:color w:val="000000"/>
          <w:kern w:val="2"/>
          <w:sz w:val="28"/>
          <w:szCs w:val="28"/>
        </w:rPr>
        <w:t>chuyển</w:t>
      </w:r>
      <w:proofErr w:type="spellEnd"/>
      <w:r>
        <w:rPr>
          <w:color w:val="000000"/>
          <w:kern w:val="2"/>
          <w:sz w:val="28"/>
          <w:szCs w:val="28"/>
        </w:rPr>
        <w:t xml:space="preserve">: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tự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túc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về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phương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tiện</w:t>
      </w:r>
      <w:proofErr w:type="spellEnd"/>
      <w:r>
        <w:rPr>
          <w:color w:val="000000"/>
          <w:kern w:val="2"/>
          <w:sz w:val="28"/>
          <w:szCs w:val="28"/>
        </w:rPr>
        <w:t xml:space="preserve"> di </w:t>
      </w:r>
      <w:proofErr w:type="spellStart"/>
      <w:r>
        <w:rPr>
          <w:color w:val="000000"/>
          <w:kern w:val="2"/>
          <w:sz w:val="28"/>
          <w:szCs w:val="28"/>
        </w:rPr>
        <w:t>chuyển</w:t>
      </w:r>
      <w:proofErr w:type="spellEnd"/>
      <w:r>
        <w:rPr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color w:val="000000"/>
          <w:kern w:val="2"/>
          <w:sz w:val="28"/>
          <w:szCs w:val="28"/>
        </w:rPr>
        <w:t>nhưng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phải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đảm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bảo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tất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cả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thành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viên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trong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đội</w:t>
      </w:r>
      <w:proofErr w:type="spellEnd"/>
      <w:r>
        <w:rPr>
          <w:color w:val="000000"/>
          <w:kern w:val="2"/>
          <w:sz w:val="28"/>
          <w:szCs w:val="28"/>
        </w:rPr>
        <w:t xml:space="preserve"> di </w:t>
      </w:r>
      <w:proofErr w:type="spellStart"/>
      <w:r>
        <w:rPr>
          <w:color w:val="000000"/>
          <w:kern w:val="2"/>
          <w:sz w:val="28"/>
          <w:szCs w:val="28"/>
        </w:rPr>
        <w:t>chuyển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và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đến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cùng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một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lúc</w:t>
      </w:r>
      <w:proofErr w:type="spellEnd"/>
      <w:r>
        <w:rPr>
          <w:color w:val="000000"/>
          <w:kern w:val="2"/>
          <w:sz w:val="28"/>
          <w:szCs w:val="28"/>
        </w:rPr>
        <w:t>.</w:t>
      </w:r>
    </w:p>
    <w:p w:rsidR="001811A7" w:rsidRDefault="00A26598" w:rsidP="006D6E9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1811A7">
        <w:rPr>
          <w:color w:val="000000"/>
          <w:kern w:val="2"/>
          <w:sz w:val="28"/>
          <w:szCs w:val="28"/>
        </w:rPr>
        <w:t xml:space="preserve"> </w:t>
      </w:r>
    </w:p>
    <w:p w:rsidR="0002689F" w:rsidRPr="00125EDC" w:rsidRDefault="008E4C59" w:rsidP="0002689F">
      <w:pPr>
        <w:pStyle w:val="BodyTextIndentCharChar"/>
        <w:spacing w:line="288" w:lineRule="auto"/>
        <w:ind w:firstLine="0"/>
        <w:rPr>
          <w:rFonts w:ascii="Times New Roman" w:hAnsi="Times New Roman"/>
          <w:b/>
          <w:i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IV. CÁCH THỨC ĐÁNH GIÁ:</w:t>
      </w:r>
    </w:p>
    <w:p w:rsidR="008E4C59" w:rsidRDefault="008E4C59" w:rsidP="008E4C59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>
        <w:rPr>
          <w:color w:val="000000"/>
          <w:kern w:val="2"/>
          <w:sz w:val="28"/>
          <w:szCs w:val="28"/>
        </w:rPr>
        <w:t>Các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thành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viên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trong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đội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sẽ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trực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tiếp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đánh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giá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lẫn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nhau</w:t>
      </w:r>
      <w:proofErr w:type="spellEnd"/>
      <w:r>
        <w:rPr>
          <w:color w:val="000000"/>
          <w:kern w:val="2"/>
          <w:sz w:val="28"/>
          <w:szCs w:val="28"/>
        </w:rPr>
        <w:t xml:space="preserve"> qua </w:t>
      </w:r>
      <w:proofErr w:type="spellStart"/>
      <w:r>
        <w:rPr>
          <w:color w:val="000000"/>
          <w:kern w:val="2"/>
          <w:sz w:val="28"/>
          <w:szCs w:val="28"/>
        </w:rPr>
        <w:t>sự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phân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công</w:t>
      </w:r>
      <w:proofErr w:type="spellEnd"/>
      <w:r>
        <w:rPr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color w:val="000000"/>
          <w:kern w:val="2"/>
          <w:sz w:val="28"/>
          <w:szCs w:val="28"/>
        </w:rPr>
        <w:t>thực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hiện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công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việc</w:t>
      </w:r>
      <w:proofErr w:type="spellEnd"/>
      <w:r>
        <w:rPr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color w:val="000000"/>
          <w:kern w:val="2"/>
          <w:sz w:val="28"/>
          <w:szCs w:val="28"/>
        </w:rPr>
        <w:t>quá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trình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tham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gia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cùng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nhóm</w:t>
      </w:r>
      <w:proofErr w:type="spellEnd"/>
      <w:r>
        <w:rPr>
          <w:color w:val="000000"/>
          <w:kern w:val="2"/>
          <w:sz w:val="28"/>
          <w:szCs w:val="28"/>
        </w:rPr>
        <w:t xml:space="preserve"> … </w:t>
      </w:r>
      <w:proofErr w:type="spellStart"/>
      <w:proofErr w:type="gramStart"/>
      <w:r>
        <w:rPr>
          <w:color w:val="000000"/>
          <w:kern w:val="2"/>
          <w:sz w:val="28"/>
          <w:szCs w:val="28"/>
        </w:rPr>
        <w:t>theo</w:t>
      </w:r>
      <w:proofErr w:type="spellEnd"/>
      <w:proofErr w:type="gram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quy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định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của</w:t>
      </w:r>
      <w:proofErr w:type="spellEnd"/>
      <w:r>
        <w:rPr>
          <w:color w:val="000000"/>
          <w:kern w:val="2"/>
          <w:sz w:val="28"/>
          <w:szCs w:val="28"/>
        </w:rPr>
        <w:t xml:space="preserve"> Ban </w:t>
      </w:r>
      <w:proofErr w:type="spellStart"/>
      <w:r>
        <w:rPr>
          <w:color w:val="000000"/>
          <w:kern w:val="2"/>
          <w:sz w:val="28"/>
          <w:szCs w:val="28"/>
        </w:rPr>
        <w:t>Tổ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chức</w:t>
      </w:r>
      <w:proofErr w:type="spellEnd"/>
      <w:r>
        <w:rPr>
          <w:color w:val="000000"/>
          <w:kern w:val="2"/>
          <w:sz w:val="28"/>
          <w:szCs w:val="28"/>
        </w:rPr>
        <w:t>.</w:t>
      </w:r>
    </w:p>
    <w:p w:rsidR="008E4C59" w:rsidRPr="0061166C" w:rsidRDefault="008E4C59" w:rsidP="008E4C59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93A68" w:rsidRPr="00925AFB" w:rsidRDefault="00C74321" w:rsidP="008E4C59">
      <w:pPr>
        <w:pStyle w:val="ListParagraph"/>
        <w:ind w:left="1080" w:hanging="1080"/>
        <w:contextualSpacing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V</w:t>
      </w:r>
      <w:r w:rsidR="00911E40">
        <w:rPr>
          <w:b/>
          <w:sz w:val="28"/>
          <w:szCs w:val="28"/>
        </w:rPr>
        <w:t xml:space="preserve">. </w:t>
      </w:r>
      <w:r w:rsidR="00D523DB" w:rsidRPr="00925AFB">
        <w:rPr>
          <w:b/>
          <w:sz w:val="28"/>
          <w:szCs w:val="28"/>
        </w:rPr>
        <w:t>CƠ CẤU</w:t>
      </w:r>
      <w:r w:rsidR="00D523DB" w:rsidRPr="00925AFB">
        <w:rPr>
          <w:b/>
          <w:sz w:val="28"/>
          <w:szCs w:val="28"/>
          <w:lang w:val="vi-VN"/>
        </w:rPr>
        <w:t xml:space="preserve"> </w:t>
      </w:r>
      <w:r w:rsidR="00D523DB" w:rsidRPr="00925AFB">
        <w:rPr>
          <w:b/>
          <w:sz w:val="28"/>
          <w:szCs w:val="28"/>
        </w:rPr>
        <w:t>G</w:t>
      </w:r>
      <w:r w:rsidR="00D523DB" w:rsidRPr="00925AFB">
        <w:rPr>
          <w:b/>
          <w:sz w:val="28"/>
          <w:szCs w:val="28"/>
          <w:lang w:val="vi-VN"/>
        </w:rPr>
        <w:t>IẢI THƯỞNG</w:t>
      </w:r>
      <w:r w:rsidR="00393A68" w:rsidRPr="00925AFB">
        <w:rPr>
          <w:b/>
          <w:sz w:val="28"/>
          <w:szCs w:val="28"/>
          <w:lang w:val="vi-VN"/>
        </w:rPr>
        <w:t>:</w:t>
      </w:r>
    </w:p>
    <w:p w:rsidR="00ED739A" w:rsidRPr="00ED739A" w:rsidRDefault="009A740B" w:rsidP="00937201">
      <w:pPr>
        <w:ind w:firstLine="709"/>
        <w:contextualSpacing/>
        <w:jc w:val="both"/>
        <w:rPr>
          <w:sz w:val="28"/>
          <w:szCs w:val="28"/>
        </w:rPr>
      </w:pPr>
      <w:r w:rsidRPr="009A740B">
        <w:rPr>
          <w:sz w:val="28"/>
          <w:szCs w:val="28"/>
          <w:lang w:val="vi-VN"/>
        </w:rPr>
        <w:t>-</w:t>
      </w:r>
      <w:r w:rsidR="00925AFB" w:rsidRPr="00DC6CC1">
        <w:rPr>
          <w:sz w:val="28"/>
          <w:szCs w:val="28"/>
          <w:lang w:val="vi-VN"/>
        </w:rPr>
        <w:t xml:space="preserve"> </w:t>
      </w:r>
      <w:r w:rsidR="008753D5">
        <w:rPr>
          <w:sz w:val="28"/>
          <w:szCs w:val="28"/>
        </w:rPr>
        <w:t xml:space="preserve">Ban </w:t>
      </w:r>
      <w:proofErr w:type="spellStart"/>
      <w:r w:rsidR="008753D5">
        <w:rPr>
          <w:sz w:val="28"/>
          <w:szCs w:val="28"/>
        </w:rPr>
        <w:t>Tổ</w:t>
      </w:r>
      <w:proofErr w:type="spellEnd"/>
      <w:r w:rsidR="008753D5">
        <w:rPr>
          <w:sz w:val="28"/>
          <w:szCs w:val="28"/>
        </w:rPr>
        <w:t xml:space="preserve"> </w:t>
      </w:r>
      <w:proofErr w:type="spellStart"/>
      <w:r w:rsidR="008753D5">
        <w:rPr>
          <w:sz w:val="28"/>
          <w:szCs w:val="28"/>
        </w:rPr>
        <w:t>chức</w:t>
      </w:r>
      <w:proofErr w:type="spellEnd"/>
      <w:r w:rsidR="008753D5">
        <w:rPr>
          <w:sz w:val="28"/>
          <w:szCs w:val="28"/>
        </w:rPr>
        <w:t xml:space="preserve"> </w:t>
      </w:r>
      <w:proofErr w:type="spellStart"/>
      <w:r w:rsidR="008753D5">
        <w:rPr>
          <w:sz w:val="28"/>
          <w:szCs w:val="28"/>
        </w:rPr>
        <w:t>sẽ</w:t>
      </w:r>
      <w:proofErr w:type="spellEnd"/>
      <w:r w:rsidR="008753D5">
        <w:rPr>
          <w:sz w:val="28"/>
          <w:szCs w:val="28"/>
        </w:rPr>
        <w:t xml:space="preserve"> </w:t>
      </w:r>
      <w:proofErr w:type="spellStart"/>
      <w:r w:rsidR="008753D5">
        <w:rPr>
          <w:sz w:val="28"/>
          <w:szCs w:val="28"/>
        </w:rPr>
        <w:t>trao</w:t>
      </w:r>
      <w:proofErr w:type="spellEnd"/>
      <w:r w:rsidR="008753D5">
        <w:rPr>
          <w:sz w:val="28"/>
          <w:szCs w:val="28"/>
        </w:rPr>
        <w:t xml:space="preserve"> </w:t>
      </w:r>
      <w:r w:rsidR="00ED739A">
        <w:rPr>
          <w:sz w:val="28"/>
          <w:szCs w:val="28"/>
        </w:rPr>
        <w:t>0</w:t>
      </w:r>
      <w:r w:rsidR="00937201">
        <w:rPr>
          <w:sz w:val="28"/>
          <w:szCs w:val="28"/>
        </w:rPr>
        <w:t>2</w:t>
      </w:r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giải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xuất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sắc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nhấ</w:t>
      </w:r>
      <w:r w:rsidR="00937201">
        <w:rPr>
          <w:sz w:val="28"/>
          <w:szCs w:val="28"/>
        </w:rPr>
        <w:t>t</w:t>
      </w:r>
      <w:proofErr w:type="spellEnd"/>
      <w:r w:rsidR="00937201">
        <w:rPr>
          <w:sz w:val="28"/>
          <w:szCs w:val="28"/>
        </w:rPr>
        <w:t>: 1</w:t>
      </w:r>
      <w:r w:rsidR="00ED739A">
        <w:rPr>
          <w:sz w:val="28"/>
          <w:szCs w:val="28"/>
        </w:rPr>
        <w:t>.000.000đ</w:t>
      </w:r>
      <w:r w:rsidR="00937201">
        <w:rPr>
          <w:sz w:val="28"/>
          <w:szCs w:val="28"/>
        </w:rPr>
        <w:t>/</w:t>
      </w:r>
      <w:proofErr w:type="spellStart"/>
      <w:r w:rsidR="00937201">
        <w:rPr>
          <w:sz w:val="28"/>
          <w:szCs w:val="28"/>
        </w:rPr>
        <w:t>giải</w:t>
      </w:r>
      <w:proofErr w:type="spellEnd"/>
      <w:r w:rsidR="00937201">
        <w:rPr>
          <w:sz w:val="28"/>
          <w:szCs w:val="28"/>
        </w:rPr>
        <w:t>.</w:t>
      </w:r>
    </w:p>
    <w:p w:rsidR="00476457" w:rsidRPr="00B83F44" w:rsidRDefault="00476457" w:rsidP="00FD521B">
      <w:pPr>
        <w:ind w:firstLine="810"/>
        <w:contextualSpacing/>
        <w:jc w:val="both"/>
        <w:rPr>
          <w:sz w:val="28"/>
          <w:szCs w:val="28"/>
          <w:lang w:val="vi-VN"/>
        </w:rPr>
      </w:pPr>
    </w:p>
    <w:p w:rsidR="00393A68" w:rsidRPr="009A740B" w:rsidRDefault="00393A68" w:rsidP="00FD521B">
      <w:pPr>
        <w:contextualSpacing/>
        <w:jc w:val="both"/>
        <w:rPr>
          <w:b/>
          <w:sz w:val="28"/>
          <w:szCs w:val="28"/>
          <w:lang w:val="vi-VN"/>
        </w:rPr>
      </w:pPr>
      <w:r w:rsidRPr="00544F0F">
        <w:rPr>
          <w:b/>
          <w:sz w:val="28"/>
          <w:szCs w:val="28"/>
          <w:lang w:val="vi-VN"/>
        </w:rPr>
        <w:t>V</w:t>
      </w:r>
      <w:r w:rsidR="00263A2B">
        <w:rPr>
          <w:b/>
          <w:sz w:val="28"/>
          <w:szCs w:val="28"/>
        </w:rPr>
        <w:t>I</w:t>
      </w:r>
      <w:r w:rsidRPr="00544F0F">
        <w:rPr>
          <w:b/>
          <w:sz w:val="28"/>
          <w:szCs w:val="28"/>
          <w:lang w:val="vi-VN"/>
        </w:rPr>
        <w:t>. BIỆN PHÁP THỰC HIỆN:</w:t>
      </w:r>
    </w:p>
    <w:p w:rsidR="00393A68" w:rsidRPr="0091545A" w:rsidRDefault="00393A68" w:rsidP="00937201">
      <w:pPr>
        <w:ind w:firstLine="567"/>
        <w:contextualSpacing/>
        <w:jc w:val="both"/>
        <w:rPr>
          <w:b/>
          <w:sz w:val="28"/>
          <w:szCs w:val="28"/>
          <w:lang w:val="vi-VN"/>
        </w:rPr>
      </w:pPr>
      <w:r w:rsidRPr="0091545A">
        <w:rPr>
          <w:b/>
          <w:sz w:val="28"/>
          <w:szCs w:val="28"/>
          <w:lang w:val="vi-VN"/>
        </w:rPr>
        <w:t>Ban Tổ chức:</w:t>
      </w:r>
    </w:p>
    <w:p w:rsidR="00ED739A" w:rsidRDefault="00393A68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91545A">
        <w:rPr>
          <w:sz w:val="28"/>
          <w:szCs w:val="28"/>
          <w:lang w:val="vi-VN"/>
        </w:rPr>
        <w:t xml:space="preserve">- </w:t>
      </w:r>
      <w:r w:rsidR="00ED739A">
        <w:rPr>
          <w:sz w:val="28"/>
          <w:szCs w:val="28"/>
        </w:rPr>
        <w:t xml:space="preserve">Đ/c La </w:t>
      </w:r>
      <w:proofErr w:type="spellStart"/>
      <w:r w:rsidR="00ED739A">
        <w:rPr>
          <w:sz w:val="28"/>
          <w:szCs w:val="28"/>
        </w:rPr>
        <w:t>Thanh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Hùng</w:t>
      </w:r>
      <w:proofErr w:type="spellEnd"/>
      <w:r w:rsidR="00ED739A">
        <w:rPr>
          <w:sz w:val="28"/>
          <w:szCs w:val="28"/>
        </w:rPr>
        <w:tab/>
        <w:t xml:space="preserve">- </w:t>
      </w:r>
      <w:proofErr w:type="spellStart"/>
      <w:r w:rsidR="00ED739A">
        <w:rPr>
          <w:sz w:val="28"/>
          <w:szCs w:val="28"/>
        </w:rPr>
        <w:t>Bí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thư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Đoàn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trường</w:t>
      </w:r>
      <w:proofErr w:type="spellEnd"/>
      <w:r w:rsidR="00ED739A">
        <w:rPr>
          <w:sz w:val="28"/>
          <w:szCs w:val="28"/>
        </w:rPr>
        <w:tab/>
        <w:t xml:space="preserve">- </w:t>
      </w:r>
      <w:proofErr w:type="spellStart"/>
      <w:r w:rsidR="00ED739A">
        <w:rPr>
          <w:sz w:val="28"/>
          <w:szCs w:val="28"/>
        </w:rPr>
        <w:t>Trưởng</w:t>
      </w:r>
      <w:proofErr w:type="spellEnd"/>
      <w:r w:rsidR="00ED739A">
        <w:rPr>
          <w:sz w:val="28"/>
          <w:szCs w:val="28"/>
        </w:rPr>
        <w:t xml:space="preserve"> ban;</w:t>
      </w:r>
    </w:p>
    <w:p w:rsidR="00393A68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A68" w:rsidRPr="0091545A">
        <w:rPr>
          <w:sz w:val="28"/>
          <w:szCs w:val="28"/>
          <w:lang w:val="vi-VN"/>
        </w:rPr>
        <w:t xml:space="preserve">Đ/c Nguyễn </w:t>
      </w:r>
      <w:r w:rsidR="00FA296B" w:rsidRPr="00FA296B">
        <w:rPr>
          <w:sz w:val="28"/>
          <w:szCs w:val="28"/>
          <w:lang w:val="vi-VN"/>
        </w:rPr>
        <w:t>Thu Thủy</w:t>
      </w:r>
      <w:r w:rsidR="00393A68" w:rsidRPr="0091545A">
        <w:rPr>
          <w:sz w:val="28"/>
          <w:szCs w:val="28"/>
          <w:lang w:val="vi-VN"/>
        </w:rPr>
        <w:tab/>
        <w:t xml:space="preserve">- </w:t>
      </w:r>
      <w:r w:rsidR="008F0B1D" w:rsidRPr="008F0B1D">
        <w:rPr>
          <w:sz w:val="28"/>
          <w:szCs w:val="28"/>
          <w:lang w:val="vi-VN"/>
        </w:rPr>
        <w:t xml:space="preserve">Phó Bí </w:t>
      </w:r>
      <w:proofErr w:type="gramStart"/>
      <w:r w:rsidR="008F0B1D" w:rsidRPr="008F0B1D">
        <w:rPr>
          <w:sz w:val="28"/>
          <w:szCs w:val="28"/>
          <w:lang w:val="vi-VN"/>
        </w:rPr>
        <w:t>thư</w:t>
      </w:r>
      <w:proofErr w:type="gramEnd"/>
      <w:r w:rsidR="00393A68" w:rsidRPr="0091545A">
        <w:rPr>
          <w:sz w:val="28"/>
          <w:szCs w:val="28"/>
          <w:lang w:val="vi-VN"/>
        </w:rPr>
        <w:t xml:space="preserve"> Đoàn trườ</w:t>
      </w:r>
      <w:r>
        <w:rPr>
          <w:sz w:val="28"/>
          <w:szCs w:val="28"/>
          <w:lang w:val="vi-VN"/>
        </w:rPr>
        <w:t>ng</w:t>
      </w:r>
      <w:r>
        <w:rPr>
          <w:sz w:val="28"/>
          <w:szCs w:val="28"/>
          <w:lang w:val="vi-VN"/>
        </w:rPr>
        <w:tab/>
        <w:t xml:space="preserve">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ban TT</w:t>
      </w:r>
      <w:r w:rsidR="00393A68" w:rsidRPr="0091545A">
        <w:rPr>
          <w:sz w:val="28"/>
          <w:szCs w:val="28"/>
          <w:lang w:val="vi-VN"/>
        </w:rPr>
        <w:t>;</w:t>
      </w:r>
    </w:p>
    <w:p w:rsid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ban;</w:t>
      </w:r>
    </w:p>
    <w:p w:rsid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ab/>
        <w:t xml:space="preserve">- UV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ab/>
        <w:t xml:space="preserve">- UV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ab/>
        <w:t xml:space="preserve">- UV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Thịnh</w:t>
      </w:r>
      <w:proofErr w:type="spellEnd"/>
      <w:r>
        <w:rPr>
          <w:sz w:val="28"/>
          <w:szCs w:val="28"/>
        </w:rPr>
        <w:tab/>
        <w:t xml:space="preserve">- UV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ED739A" w:rsidRPr="00ED739A" w:rsidRDefault="00ED739A" w:rsidP="00FD521B">
      <w:pPr>
        <w:tabs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ab/>
        <w:t xml:space="preserve">- UV BTV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trừng</w:t>
      </w:r>
      <w:proofErr w:type="spellEnd"/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393A68" w:rsidRPr="001F3B72" w:rsidRDefault="00393A68" w:rsidP="00FD521B">
      <w:pPr>
        <w:tabs>
          <w:tab w:val="center" w:pos="3060"/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  <w:lang w:val="vi-VN"/>
        </w:rPr>
      </w:pPr>
      <w:r w:rsidRPr="001F3B72">
        <w:rPr>
          <w:sz w:val="28"/>
          <w:szCs w:val="28"/>
          <w:lang w:val="vi-VN"/>
        </w:rPr>
        <w:t xml:space="preserve">- </w:t>
      </w:r>
      <w:r w:rsidR="00FA296B" w:rsidRPr="001F3B72">
        <w:rPr>
          <w:sz w:val="28"/>
          <w:szCs w:val="28"/>
          <w:lang w:val="vi-VN"/>
        </w:rPr>
        <w:t xml:space="preserve">Đ/c Nguyễn </w:t>
      </w:r>
      <w:r w:rsidR="008F0B1D" w:rsidRPr="008F0B1D">
        <w:rPr>
          <w:sz w:val="28"/>
          <w:szCs w:val="28"/>
          <w:lang w:val="vi-VN"/>
        </w:rPr>
        <w:t>Thanh Tùng</w:t>
      </w:r>
      <w:r w:rsidR="00FA296B" w:rsidRPr="001F3B72">
        <w:rPr>
          <w:sz w:val="28"/>
          <w:szCs w:val="28"/>
          <w:lang w:val="vi-VN"/>
        </w:rPr>
        <w:tab/>
        <w:t>- UV B</w:t>
      </w:r>
      <w:r w:rsidR="00FA296B" w:rsidRPr="00FA296B">
        <w:rPr>
          <w:sz w:val="28"/>
          <w:szCs w:val="28"/>
          <w:lang w:val="vi-VN"/>
        </w:rPr>
        <w:t>TV</w:t>
      </w:r>
      <w:r w:rsidR="00FA296B" w:rsidRPr="001F3B72">
        <w:rPr>
          <w:sz w:val="28"/>
          <w:szCs w:val="28"/>
          <w:lang w:val="vi-VN"/>
        </w:rPr>
        <w:t xml:space="preserve"> Đoàn trường</w:t>
      </w:r>
      <w:r w:rsidRPr="001F3B72">
        <w:rPr>
          <w:sz w:val="28"/>
          <w:szCs w:val="28"/>
          <w:lang w:val="vi-VN"/>
        </w:rPr>
        <w:tab/>
        <w:t xml:space="preserve">- </w:t>
      </w:r>
      <w:proofErr w:type="spellStart"/>
      <w:r w:rsidR="00ED739A">
        <w:rPr>
          <w:sz w:val="28"/>
          <w:szCs w:val="28"/>
        </w:rPr>
        <w:t>Thành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viên</w:t>
      </w:r>
      <w:proofErr w:type="spellEnd"/>
      <w:r w:rsidRPr="001F3B72">
        <w:rPr>
          <w:sz w:val="28"/>
          <w:szCs w:val="28"/>
          <w:lang w:val="vi-VN"/>
        </w:rPr>
        <w:t>;</w:t>
      </w:r>
    </w:p>
    <w:p w:rsidR="00FA296B" w:rsidRPr="00ED739A" w:rsidRDefault="008F0B1D" w:rsidP="00FD521B">
      <w:pPr>
        <w:tabs>
          <w:tab w:val="center" w:pos="3060"/>
          <w:tab w:val="left" w:pos="3969"/>
          <w:tab w:val="left" w:pos="7371"/>
        </w:tabs>
        <w:ind w:firstLine="567"/>
        <w:contextualSpacing/>
        <w:jc w:val="both"/>
        <w:rPr>
          <w:sz w:val="28"/>
          <w:szCs w:val="28"/>
        </w:rPr>
      </w:pPr>
      <w:r w:rsidRPr="008F0B1D">
        <w:rPr>
          <w:sz w:val="28"/>
          <w:szCs w:val="28"/>
          <w:lang w:val="vi-VN"/>
        </w:rPr>
        <w:t xml:space="preserve">Cùng các đồng chí là Ủy viên Ban Chấp hành Đoàn trường, thành viên </w:t>
      </w:r>
      <w:proofErr w:type="spellStart"/>
      <w:r w:rsidR="00ED739A">
        <w:rPr>
          <w:sz w:val="28"/>
          <w:szCs w:val="28"/>
        </w:rPr>
        <w:t>các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câu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lạc</w:t>
      </w:r>
      <w:proofErr w:type="spellEnd"/>
      <w:r w:rsidR="00ED739A">
        <w:rPr>
          <w:sz w:val="28"/>
          <w:szCs w:val="28"/>
        </w:rPr>
        <w:t xml:space="preserve"> </w:t>
      </w:r>
      <w:proofErr w:type="spellStart"/>
      <w:r w:rsidR="00ED739A">
        <w:rPr>
          <w:sz w:val="28"/>
          <w:szCs w:val="28"/>
        </w:rPr>
        <w:t>bộ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trực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thuộc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Đoàn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trường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là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thành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viên</w:t>
      </w:r>
      <w:proofErr w:type="spellEnd"/>
      <w:r w:rsidR="000B5BEF">
        <w:rPr>
          <w:sz w:val="28"/>
          <w:szCs w:val="28"/>
        </w:rPr>
        <w:t>.</w:t>
      </w:r>
    </w:p>
    <w:p w:rsidR="00393A68" w:rsidRDefault="00393A68" w:rsidP="008F0B1D">
      <w:pPr>
        <w:tabs>
          <w:tab w:val="center" w:pos="3060"/>
          <w:tab w:val="left" w:pos="3969"/>
          <w:tab w:val="left" w:pos="7371"/>
        </w:tabs>
        <w:contextualSpacing/>
        <w:jc w:val="both"/>
        <w:rPr>
          <w:sz w:val="28"/>
          <w:szCs w:val="28"/>
        </w:rPr>
      </w:pPr>
    </w:p>
    <w:p w:rsidR="00937201" w:rsidRPr="00937201" w:rsidRDefault="00937201" w:rsidP="008F0B1D">
      <w:pPr>
        <w:tabs>
          <w:tab w:val="center" w:pos="3060"/>
          <w:tab w:val="left" w:pos="3969"/>
          <w:tab w:val="left" w:pos="7371"/>
        </w:tabs>
        <w:contextualSpacing/>
        <w:jc w:val="both"/>
        <w:rPr>
          <w:sz w:val="28"/>
          <w:szCs w:val="28"/>
        </w:rPr>
      </w:pPr>
    </w:p>
    <w:p w:rsidR="00393A68" w:rsidRPr="001F3B72" w:rsidRDefault="00393A68" w:rsidP="00FD521B">
      <w:pPr>
        <w:ind w:left="540" w:hanging="540"/>
        <w:contextualSpacing/>
        <w:jc w:val="both"/>
        <w:rPr>
          <w:b/>
          <w:color w:val="000000"/>
          <w:sz w:val="28"/>
          <w:szCs w:val="28"/>
          <w:lang w:val="vi-VN"/>
        </w:rPr>
      </w:pPr>
      <w:r w:rsidRPr="001F3B72">
        <w:rPr>
          <w:b/>
          <w:color w:val="000000"/>
          <w:sz w:val="28"/>
          <w:szCs w:val="28"/>
          <w:lang w:val="vi-VN"/>
        </w:rPr>
        <w:lastRenderedPageBreak/>
        <w:t>V</w:t>
      </w:r>
      <w:r w:rsidR="00263A2B">
        <w:rPr>
          <w:b/>
          <w:color w:val="000000"/>
          <w:sz w:val="28"/>
          <w:szCs w:val="28"/>
        </w:rPr>
        <w:t>II</w:t>
      </w:r>
      <w:r w:rsidRPr="001F3B72">
        <w:rPr>
          <w:b/>
          <w:color w:val="000000"/>
          <w:sz w:val="28"/>
          <w:szCs w:val="28"/>
          <w:lang w:val="vi-VN"/>
        </w:rPr>
        <w:t>. TIẾN ĐỘ THỰC HIỆN:</w:t>
      </w:r>
    </w:p>
    <w:p w:rsidR="00925AFB" w:rsidRPr="001F3B72" w:rsidRDefault="00925AFB" w:rsidP="00263EDD">
      <w:pPr>
        <w:pStyle w:val="BodyText"/>
        <w:tabs>
          <w:tab w:val="left" w:pos="4111"/>
        </w:tabs>
        <w:spacing w:line="288" w:lineRule="auto"/>
        <w:ind w:left="4111" w:hanging="3544"/>
        <w:contextualSpacing/>
        <w:rPr>
          <w:rFonts w:ascii="Times New Roman" w:hAnsi="Times New Roman"/>
          <w:b w:val="0"/>
          <w:bCs/>
          <w:sz w:val="28"/>
          <w:szCs w:val="28"/>
          <w:lang w:val="vi-VN"/>
        </w:rPr>
      </w:pPr>
      <w:r w:rsidRPr="00705346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8F0B1D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Từ ngày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19/4</w:t>
      </w:r>
      <w:r w:rsidRPr="0070534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63EDD">
        <w:rPr>
          <w:rFonts w:ascii="Times New Roman" w:hAnsi="Times New Roman"/>
          <w:b w:val="0"/>
          <w:bCs/>
          <w:sz w:val="28"/>
          <w:szCs w:val="28"/>
        </w:rPr>
        <w:t>–</w:t>
      </w:r>
      <w:r w:rsidRPr="00705346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24/4/2017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ab/>
      </w: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: </w:t>
      </w:r>
      <w:r w:rsidRPr="00263EDD">
        <w:rPr>
          <w:rFonts w:ascii="Times New Roman" w:hAnsi="Times New Roman"/>
          <w:b w:val="0"/>
          <w:bCs/>
          <w:spacing w:val="10"/>
          <w:sz w:val="28"/>
          <w:szCs w:val="28"/>
          <w:lang w:val="vi-VN"/>
        </w:rPr>
        <w:t>Xây dựng</w:t>
      </w:r>
      <w:r w:rsidRPr="00263EDD">
        <w:rPr>
          <w:rFonts w:ascii="Times New Roman" w:hAnsi="Times New Roman"/>
          <w:b w:val="0"/>
          <w:spacing w:val="10"/>
          <w:sz w:val="28"/>
          <w:szCs w:val="28"/>
          <w:lang w:val="vi-VN"/>
        </w:rPr>
        <w:t xml:space="preserve"> </w:t>
      </w:r>
      <w:proofErr w:type="spellStart"/>
      <w:r w:rsidRPr="00263EDD">
        <w:rPr>
          <w:rFonts w:ascii="Times New Roman" w:hAnsi="Times New Roman"/>
          <w:b w:val="0"/>
          <w:spacing w:val="10"/>
          <w:sz w:val="28"/>
          <w:szCs w:val="28"/>
        </w:rPr>
        <w:t>kế</w:t>
      </w:r>
      <w:proofErr w:type="spellEnd"/>
      <w:r w:rsidRPr="00263EDD">
        <w:rPr>
          <w:rFonts w:ascii="Times New Roman" w:hAnsi="Times New Roman"/>
          <w:b w:val="0"/>
          <w:spacing w:val="10"/>
          <w:sz w:val="28"/>
          <w:szCs w:val="28"/>
        </w:rPr>
        <w:t xml:space="preserve"> </w:t>
      </w:r>
      <w:proofErr w:type="spellStart"/>
      <w:r w:rsidRPr="00263EDD">
        <w:rPr>
          <w:rFonts w:ascii="Times New Roman" w:hAnsi="Times New Roman"/>
          <w:b w:val="0"/>
          <w:spacing w:val="10"/>
          <w:sz w:val="28"/>
          <w:szCs w:val="28"/>
        </w:rPr>
        <w:t>hoạch</w:t>
      </w:r>
      <w:proofErr w:type="spellEnd"/>
      <w:r w:rsidRPr="00263EDD">
        <w:rPr>
          <w:rFonts w:ascii="Times New Roman" w:hAnsi="Times New Roman"/>
          <w:b w:val="0"/>
          <w:bCs/>
          <w:spacing w:val="10"/>
          <w:sz w:val="28"/>
          <w:szCs w:val="28"/>
        </w:rPr>
        <w:t>,</w:t>
      </w:r>
      <w:r w:rsidRPr="00263EDD">
        <w:rPr>
          <w:rFonts w:ascii="Times New Roman" w:hAnsi="Times New Roman"/>
          <w:b w:val="0"/>
          <w:bCs/>
          <w:spacing w:val="10"/>
          <w:sz w:val="28"/>
          <w:szCs w:val="28"/>
          <w:lang w:val="vi-VN"/>
        </w:rPr>
        <w:t xml:space="preserve"> trình và </w:t>
      </w:r>
      <w:proofErr w:type="spellStart"/>
      <w:r w:rsidRPr="00263EDD">
        <w:rPr>
          <w:rFonts w:ascii="Times New Roman" w:hAnsi="Times New Roman"/>
          <w:b w:val="0"/>
          <w:spacing w:val="10"/>
          <w:sz w:val="28"/>
          <w:szCs w:val="28"/>
        </w:rPr>
        <w:t>x</w:t>
      </w:r>
      <w:r w:rsidRPr="00263EDD">
        <w:rPr>
          <w:rFonts w:ascii="Times New Roman" w:hAnsi="Times New Roman"/>
          <w:b w:val="0"/>
          <w:bCs/>
          <w:spacing w:val="10"/>
          <w:sz w:val="28"/>
          <w:szCs w:val="28"/>
        </w:rPr>
        <w:t>in</w:t>
      </w:r>
      <w:proofErr w:type="spellEnd"/>
      <w:r w:rsidRPr="00263EDD">
        <w:rPr>
          <w:rFonts w:ascii="Times New Roman" w:hAnsi="Times New Roman"/>
          <w:b w:val="0"/>
          <w:bCs/>
          <w:spacing w:val="10"/>
          <w:sz w:val="28"/>
          <w:szCs w:val="28"/>
        </w:rPr>
        <w:t xml:space="preserve"> ý </w:t>
      </w:r>
      <w:proofErr w:type="spellStart"/>
      <w:r w:rsidRPr="00263EDD">
        <w:rPr>
          <w:rFonts w:ascii="Times New Roman" w:hAnsi="Times New Roman"/>
          <w:b w:val="0"/>
          <w:bCs/>
          <w:spacing w:val="10"/>
          <w:sz w:val="28"/>
          <w:szCs w:val="28"/>
        </w:rPr>
        <w:t>kiến</w:t>
      </w:r>
      <w:proofErr w:type="spellEnd"/>
      <w:r w:rsidRPr="0070534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63EDD" w:rsidRPr="00263EDD">
        <w:rPr>
          <w:rFonts w:ascii="Times New Roman" w:hAnsi="Times New Roman"/>
          <w:b w:val="0"/>
          <w:bCs/>
          <w:sz w:val="28"/>
          <w:szCs w:val="28"/>
          <w:lang w:val="vi-VN"/>
        </w:rPr>
        <w:t>Ban thường vụ Đoàn</w:t>
      </w: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 trường.</w:t>
      </w:r>
    </w:p>
    <w:p w:rsidR="00925AFB" w:rsidRPr="001F3B72" w:rsidRDefault="00925AFB" w:rsidP="00263EDD">
      <w:pPr>
        <w:pStyle w:val="BodyText"/>
        <w:tabs>
          <w:tab w:val="left" w:pos="3969"/>
        </w:tabs>
        <w:spacing w:line="288" w:lineRule="auto"/>
        <w:ind w:firstLine="567"/>
        <w:contextualSpacing/>
        <w:rPr>
          <w:rFonts w:ascii="Times New Roman" w:hAnsi="Times New Roman"/>
          <w:b w:val="0"/>
          <w:bCs/>
          <w:sz w:val="28"/>
          <w:szCs w:val="28"/>
          <w:lang w:val="vi-VN"/>
        </w:rPr>
      </w:pPr>
      <w:r w:rsidRPr="00705346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N</w:t>
      </w: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gày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25/4/2017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 w:rsidRPr="00705346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="00263EDD" w:rsidRPr="00263EDD">
        <w:rPr>
          <w:rFonts w:ascii="Times New Roman" w:hAnsi="Times New Roman"/>
          <w:b w:val="0"/>
          <w:bCs/>
          <w:sz w:val="28"/>
          <w:szCs w:val="28"/>
          <w:lang w:val="vi-VN"/>
        </w:rPr>
        <w:t>Xin ý kiến Đảng ủy – BGH trường</w:t>
      </w:r>
      <w:r w:rsidRPr="00705346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25AFB" w:rsidRDefault="00925AFB" w:rsidP="00A77C04">
      <w:pPr>
        <w:pStyle w:val="BodyText"/>
        <w:tabs>
          <w:tab w:val="left" w:pos="3969"/>
        </w:tabs>
        <w:spacing w:line="288" w:lineRule="auto"/>
        <w:ind w:firstLine="567"/>
        <w:contextualSpacing/>
        <w:rPr>
          <w:rFonts w:ascii="Times New Roman" w:hAnsi="Times New Roman"/>
          <w:b w:val="0"/>
          <w:bCs/>
          <w:sz w:val="28"/>
          <w:szCs w:val="28"/>
          <w:lang w:val="vi-VN"/>
        </w:rPr>
      </w:pP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- Ngày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26</w:t>
      </w:r>
      <w:r w:rsidR="000B5BEF">
        <w:rPr>
          <w:rFonts w:ascii="Times New Roman" w:hAnsi="Times New Roman"/>
          <w:b w:val="0"/>
          <w:bCs/>
          <w:sz w:val="28"/>
          <w:szCs w:val="28"/>
          <w:lang w:val="vi-VN"/>
        </w:rPr>
        <w:t>/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4</w:t>
      </w:r>
      <w:r w:rsidR="0091545A"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>/</w:t>
      </w:r>
      <w:r w:rsidR="00263EDD">
        <w:rPr>
          <w:rFonts w:ascii="Times New Roman" w:hAnsi="Times New Roman"/>
          <w:b w:val="0"/>
          <w:bCs/>
          <w:sz w:val="28"/>
          <w:szCs w:val="28"/>
          <w:lang w:val="vi-VN"/>
        </w:rPr>
        <w:t>2017</w:t>
      </w: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ab/>
        <w:t xml:space="preserve">: </w:t>
      </w:r>
      <w:r w:rsidR="00263EDD" w:rsidRPr="00263EDD">
        <w:rPr>
          <w:rFonts w:ascii="Times New Roman" w:hAnsi="Times New Roman"/>
          <w:b w:val="0"/>
          <w:bCs/>
          <w:sz w:val="28"/>
          <w:szCs w:val="28"/>
          <w:lang w:val="vi-VN"/>
        </w:rPr>
        <w:t>Triển khai tới các cơ sở đoàn.</w:t>
      </w:r>
    </w:p>
    <w:p w:rsidR="00263EDD" w:rsidRPr="000B5BEF" w:rsidRDefault="000B5BEF" w:rsidP="00A77C04">
      <w:pPr>
        <w:pStyle w:val="BodyText"/>
        <w:tabs>
          <w:tab w:val="left" w:pos="3969"/>
        </w:tabs>
        <w:spacing w:line="288" w:lineRule="auto"/>
        <w:ind w:firstLine="567"/>
        <w:contextualSpacing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- </w:t>
      </w:r>
      <w:proofErr w:type="spellStart"/>
      <w:r>
        <w:rPr>
          <w:rFonts w:ascii="Times New Roman" w:hAnsi="Times New Roman"/>
          <w:b w:val="0"/>
          <w:bCs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/>
          <w:b w:val="0"/>
          <w:bCs/>
          <w:sz w:val="28"/>
          <w:szCs w:val="28"/>
          <w:lang w:val="en-US"/>
        </w:rPr>
        <w:t xml:space="preserve"> n</w:t>
      </w:r>
      <w:r w:rsidR="00263EDD" w:rsidRPr="00263EDD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gày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15/5 – 19/5/2017</w:t>
      </w:r>
      <w:r w:rsidR="00263EDD" w:rsidRPr="00263EDD">
        <w:rPr>
          <w:rFonts w:ascii="Times New Roman" w:hAnsi="Times New Roman"/>
          <w:b w:val="0"/>
          <w:bCs/>
          <w:sz w:val="28"/>
          <w:szCs w:val="28"/>
          <w:lang w:val="vi-VN"/>
        </w:rPr>
        <w:tab/>
        <w:t xml:space="preserve">: Tổ chức </w:t>
      </w:r>
      <w:proofErr w:type="spellStart"/>
      <w:r>
        <w:rPr>
          <w:rFonts w:ascii="Times New Roman" w:hAnsi="Times New Roman"/>
          <w:b w:val="0"/>
          <w:bCs/>
          <w:sz w:val="28"/>
          <w:szCs w:val="28"/>
          <w:lang w:val="en-US"/>
        </w:rPr>
        <w:t>thực</w:t>
      </w:r>
      <w:proofErr w:type="spellEnd"/>
      <w:r>
        <w:rPr>
          <w:rFonts w:ascii="Times New Roman" w:hAnsi="Times New Roman"/>
          <w:b w:val="0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  <w:lang w:val="en-US"/>
        </w:rPr>
        <w:t>hiện</w:t>
      </w:r>
      <w:proofErr w:type="spellEnd"/>
    </w:p>
    <w:p w:rsidR="00925AFB" w:rsidRPr="001F3B72" w:rsidRDefault="00925AFB" w:rsidP="00A77C04">
      <w:pPr>
        <w:pStyle w:val="BodyText"/>
        <w:tabs>
          <w:tab w:val="left" w:pos="3969"/>
        </w:tabs>
        <w:spacing w:line="288" w:lineRule="auto"/>
        <w:ind w:firstLine="567"/>
        <w:contextualSpacing/>
        <w:rPr>
          <w:rFonts w:ascii="Times New Roman" w:hAnsi="Times New Roman"/>
          <w:b w:val="0"/>
          <w:bCs/>
          <w:sz w:val="28"/>
          <w:szCs w:val="28"/>
          <w:lang w:val="vi-VN"/>
        </w:rPr>
      </w:pP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 xml:space="preserve">- Ngày </w:t>
      </w:r>
      <w:r w:rsidR="000B5BEF">
        <w:rPr>
          <w:rFonts w:ascii="Times New Roman" w:hAnsi="Times New Roman"/>
          <w:b w:val="0"/>
          <w:bCs/>
          <w:sz w:val="28"/>
          <w:szCs w:val="28"/>
          <w:lang w:val="en-US"/>
        </w:rPr>
        <w:t>22</w:t>
      </w:r>
      <w:r w:rsidR="003B2A47" w:rsidRPr="00705346">
        <w:rPr>
          <w:rFonts w:ascii="Times New Roman" w:hAnsi="Times New Roman"/>
          <w:b w:val="0"/>
          <w:bCs/>
          <w:sz w:val="28"/>
          <w:szCs w:val="28"/>
        </w:rPr>
        <w:t>/</w:t>
      </w:r>
      <w:r w:rsidR="00483E05"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>5</w:t>
      </w:r>
      <w:r w:rsidR="003B2A47" w:rsidRPr="00705346">
        <w:rPr>
          <w:rFonts w:ascii="Times New Roman" w:hAnsi="Times New Roman"/>
          <w:b w:val="0"/>
          <w:bCs/>
          <w:sz w:val="28"/>
          <w:szCs w:val="28"/>
        </w:rPr>
        <w:t>/</w:t>
      </w:r>
      <w:r w:rsidR="00483E05"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>2016</w:t>
      </w:r>
      <w:r w:rsidRPr="001F3B72">
        <w:rPr>
          <w:rFonts w:ascii="Times New Roman" w:hAnsi="Times New Roman"/>
          <w:b w:val="0"/>
          <w:bCs/>
          <w:sz w:val="28"/>
          <w:szCs w:val="28"/>
          <w:lang w:val="vi-VN"/>
        </w:rPr>
        <w:tab/>
        <w:t>: Họp rút kinh nghiệm.</w:t>
      </w:r>
    </w:p>
    <w:p w:rsidR="00393A68" w:rsidRPr="001F3B72" w:rsidRDefault="00393A68" w:rsidP="00FD521B">
      <w:pPr>
        <w:tabs>
          <w:tab w:val="left" w:pos="3969"/>
        </w:tabs>
        <w:ind w:firstLine="567"/>
        <w:contextualSpacing/>
        <w:jc w:val="both"/>
        <w:rPr>
          <w:sz w:val="28"/>
          <w:szCs w:val="28"/>
          <w:lang w:val="vi-VN"/>
        </w:rPr>
      </w:pPr>
    </w:p>
    <w:p w:rsidR="00393A68" w:rsidRPr="00937201" w:rsidRDefault="00393A68" w:rsidP="00FD521B">
      <w:pPr>
        <w:ind w:firstLine="540"/>
        <w:contextualSpacing/>
        <w:jc w:val="both"/>
        <w:rPr>
          <w:sz w:val="28"/>
          <w:szCs w:val="28"/>
        </w:rPr>
      </w:pPr>
      <w:r w:rsidRPr="001F3B72">
        <w:rPr>
          <w:sz w:val="28"/>
          <w:szCs w:val="28"/>
          <w:lang w:val="vi-VN"/>
        </w:rPr>
        <w:t xml:space="preserve">Trên đây là kế hoạch tổ chức </w:t>
      </w:r>
      <w:proofErr w:type="spellStart"/>
      <w:r w:rsidR="000B5BEF">
        <w:rPr>
          <w:sz w:val="28"/>
          <w:szCs w:val="28"/>
        </w:rPr>
        <w:t>Hành</w:t>
      </w:r>
      <w:proofErr w:type="spellEnd"/>
      <w:r w:rsidR="000B5BEF">
        <w:rPr>
          <w:sz w:val="28"/>
          <w:szCs w:val="28"/>
        </w:rPr>
        <w:t xml:space="preserve"> </w:t>
      </w:r>
      <w:proofErr w:type="spellStart"/>
      <w:r w:rsidR="000B5BEF">
        <w:rPr>
          <w:sz w:val="28"/>
          <w:szCs w:val="28"/>
        </w:rPr>
        <w:t>trình</w:t>
      </w:r>
      <w:proofErr w:type="spellEnd"/>
      <w:r w:rsidRPr="001F3B72">
        <w:rPr>
          <w:sz w:val="28"/>
          <w:szCs w:val="28"/>
          <w:lang w:val="vi-VN"/>
        </w:rPr>
        <w:t xml:space="preserve"> </w:t>
      </w:r>
      <w:r w:rsidR="00A77C04" w:rsidRPr="00A77C04">
        <w:rPr>
          <w:sz w:val="28"/>
          <w:szCs w:val="28"/>
          <w:lang w:val="vi-VN"/>
        </w:rPr>
        <w:t>“</w:t>
      </w:r>
      <w:r w:rsidR="00937201">
        <w:rPr>
          <w:sz w:val="28"/>
          <w:szCs w:val="28"/>
        </w:rPr>
        <w:t xml:space="preserve">Theo </w:t>
      </w:r>
      <w:proofErr w:type="spellStart"/>
      <w:r w:rsidR="00937201">
        <w:rPr>
          <w:sz w:val="28"/>
          <w:szCs w:val="28"/>
        </w:rPr>
        <w:t>chân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Bác</w:t>
      </w:r>
      <w:proofErr w:type="spellEnd"/>
      <w:r w:rsidR="00A77C04" w:rsidRPr="00A77C04">
        <w:rPr>
          <w:sz w:val="28"/>
          <w:szCs w:val="28"/>
          <w:lang w:val="vi-VN"/>
        </w:rPr>
        <w:t>”</w:t>
      </w:r>
      <w:r w:rsidR="00263EDD">
        <w:rPr>
          <w:sz w:val="28"/>
          <w:szCs w:val="28"/>
          <w:lang w:val="vi-VN"/>
        </w:rPr>
        <w:t xml:space="preserve"> năm 2017, </w:t>
      </w:r>
      <w:r w:rsidRPr="001F3B72">
        <w:rPr>
          <w:sz w:val="28"/>
          <w:szCs w:val="28"/>
          <w:lang w:val="vi-VN"/>
        </w:rPr>
        <w:t>Ban Thường vụ Đoàn trường đề nghị các cơ sở Đoàn</w:t>
      </w:r>
      <w:r w:rsidR="009A740B" w:rsidRPr="001F3B72">
        <w:rPr>
          <w:sz w:val="28"/>
          <w:szCs w:val="28"/>
          <w:lang w:val="vi-VN"/>
        </w:rPr>
        <w:t xml:space="preserve"> triển khai </w:t>
      </w:r>
      <w:proofErr w:type="spellStart"/>
      <w:r w:rsidR="00937201">
        <w:rPr>
          <w:sz w:val="28"/>
          <w:szCs w:val="28"/>
        </w:rPr>
        <w:t>nghiêm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túc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kế</w:t>
      </w:r>
      <w:proofErr w:type="spellEnd"/>
      <w:r w:rsidR="00937201">
        <w:rPr>
          <w:sz w:val="28"/>
          <w:szCs w:val="28"/>
        </w:rPr>
        <w:t xml:space="preserve"> </w:t>
      </w:r>
      <w:proofErr w:type="spellStart"/>
      <w:r w:rsidR="00937201">
        <w:rPr>
          <w:sz w:val="28"/>
          <w:szCs w:val="28"/>
        </w:rPr>
        <w:t>hoạch</w:t>
      </w:r>
      <w:proofErr w:type="spellEnd"/>
      <w:r w:rsidR="00937201">
        <w:rPr>
          <w:sz w:val="28"/>
          <w:szCs w:val="28"/>
        </w:rPr>
        <w:t>.</w:t>
      </w:r>
    </w:p>
    <w:p w:rsidR="00393A68" w:rsidRPr="001F3B72" w:rsidRDefault="00393A68" w:rsidP="0023487F">
      <w:pPr>
        <w:spacing w:line="240" w:lineRule="auto"/>
        <w:contextualSpacing/>
        <w:rPr>
          <w:sz w:val="28"/>
          <w:szCs w:val="28"/>
          <w:lang w:val="vi-VN"/>
        </w:rPr>
      </w:pPr>
    </w:p>
    <w:p w:rsidR="00393A68" w:rsidRPr="001F3B72" w:rsidRDefault="00393A68" w:rsidP="0023487F">
      <w:pPr>
        <w:tabs>
          <w:tab w:val="center" w:pos="6480"/>
        </w:tabs>
        <w:spacing w:line="240" w:lineRule="auto"/>
        <w:jc w:val="both"/>
        <w:rPr>
          <w:b/>
          <w:sz w:val="28"/>
          <w:szCs w:val="28"/>
          <w:lang w:val="vi-VN"/>
        </w:rPr>
      </w:pPr>
      <w:r w:rsidRPr="001F3B72">
        <w:rPr>
          <w:b/>
          <w:sz w:val="28"/>
          <w:szCs w:val="28"/>
          <w:u w:val="single"/>
          <w:lang w:val="vi-VN"/>
        </w:rPr>
        <w:t>Ý KIẾN ĐẢNG UỶ TRƯỜNG</w:t>
      </w:r>
      <w:r w:rsidRPr="001F3B72">
        <w:rPr>
          <w:b/>
          <w:sz w:val="28"/>
          <w:szCs w:val="28"/>
          <w:lang w:val="vi-VN"/>
        </w:rPr>
        <w:tab/>
        <w:t xml:space="preserve"> TM. BAN THƯỜNG VỤ ĐOÀN TRƯỜNG</w:t>
      </w:r>
    </w:p>
    <w:p w:rsidR="00393A68" w:rsidRPr="001F3B72" w:rsidRDefault="00393A68" w:rsidP="0023487F">
      <w:pPr>
        <w:tabs>
          <w:tab w:val="center" w:pos="6480"/>
        </w:tabs>
        <w:spacing w:line="240" w:lineRule="auto"/>
        <w:jc w:val="both"/>
        <w:rPr>
          <w:b/>
          <w:sz w:val="28"/>
          <w:szCs w:val="28"/>
          <w:lang w:val="vi-VN"/>
        </w:rPr>
      </w:pPr>
      <w:r w:rsidRPr="001F3B72">
        <w:rPr>
          <w:sz w:val="28"/>
          <w:szCs w:val="28"/>
          <w:lang w:val="vi-VN"/>
        </w:rPr>
        <w:tab/>
        <w:t>BÍ THƯ</w:t>
      </w:r>
    </w:p>
    <w:p w:rsidR="00393A68" w:rsidRPr="001F3B72" w:rsidRDefault="00393A68" w:rsidP="0023487F">
      <w:pPr>
        <w:spacing w:line="240" w:lineRule="auto"/>
        <w:jc w:val="both"/>
        <w:rPr>
          <w:b/>
          <w:sz w:val="28"/>
          <w:szCs w:val="28"/>
          <w:lang w:val="vi-VN"/>
        </w:rPr>
      </w:pPr>
    </w:p>
    <w:p w:rsidR="00393A68" w:rsidRPr="001F3B72" w:rsidRDefault="00393A68" w:rsidP="0023487F">
      <w:pPr>
        <w:spacing w:line="240" w:lineRule="auto"/>
        <w:jc w:val="both"/>
        <w:rPr>
          <w:b/>
          <w:sz w:val="28"/>
          <w:szCs w:val="28"/>
          <w:lang w:val="vi-VN"/>
        </w:rPr>
      </w:pPr>
    </w:p>
    <w:p w:rsidR="00393A68" w:rsidRPr="001F3B72" w:rsidRDefault="00393A68" w:rsidP="0023487F">
      <w:pPr>
        <w:spacing w:line="240" w:lineRule="auto"/>
        <w:jc w:val="both"/>
        <w:rPr>
          <w:b/>
          <w:sz w:val="28"/>
          <w:szCs w:val="28"/>
          <w:lang w:val="vi-VN"/>
        </w:rPr>
      </w:pPr>
    </w:p>
    <w:p w:rsidR="00393A68" w:rsidRPr="001F3B72" w:rsidRDefault="00393A68" w:rsidP="0023487F">
      <w:pPr>
        <w:spacing w:line="240" w:lineRule="auto"/>
        <w:jc w:val="both"/>
        <w:rPr>
          <w:b/>
          <w:sz w:val="28"/>
          <w:szCs w:val="28"/>
          <w:lang w:val="vi-VN"/>
        </w:rPr>
      </w:pPr>
    </w:p>
    <w:p w:rsidR="00B83F44" w:rsidRPr="00476457" w:rsidRDefault="00393A68" w:rsidP="00476457">
      <w:pPr>
        <w:tabs>
          <w:tab w:val="center" w:pos="6480"/>
        </w:tabs>
        <w:spacing w:line="240" w:lineRule="auto"/>
        <w:jc w:val="both"/>
        <w:rPr>
          <w:b/>
          <w:sz w:val="28"/>
          <w:szCs w:val="28"/>
        </w:rPr>
      </w:pPr>
      <w:r w:rsidRPr="001F3B72">
        <w:rPr>
          <w:b/>
          <w:sz w:val="28"/>
          <w:szCs w:val="28"/>
          <w:lang w:val="vi-VN"/>
        </w:rPr>
        <w:tab/>
      </w:r>
      <w:r w:rsidRPr="00203B2E">
        <w:rPr>
          <w:b/>
          <w:sz w:val="28"/>
          <w:szCs w:val="28"/>
        </w:rPr>
        <w:t xml:space="preserve">La </w:t>
      </w:r>
      <w:proofErr w:type="spellStart"/>
      <w:r w:rsidRPr="00203B2E">
        <w:rPr>
          <w:b/>
          <w:sz w:val="28"/>
          <w:szCs w:val="28"/>
        </w:rPr>
        <w:t>Thanh</w:t>
      </w:r>
      <w:proofErr w:type="spellEnd"/>
      <w:r w:rsidRPr="00203B2E">
        <w:rPr>
          <w:b/>
          <w:sz w:val="28"/>
          <w:szCs w:val="28"/>
        </w:rPr>
        <w:t xml:space="preserve"> </w:t>
      </w:r>
      <w:proofErr w:type="spellStart"/>
      <w:r w:rsidRPr="00203B2E">
        <w:rPr>
          <w:b/>
          <w:sz w:val="28"/>
          <w:szCs w:val="28"/>
        </w:rPr>
        <w:t>Hùng</w:t>
      </w:r>
      <w:proofErr w:type="spellEnd"/>
    </w:p>
    <w:p w:rsidR="00B83F44" w:rsidRPr="00B83F44" w:rsidRDefault="00F723B4" w:rsidP="00B83F44"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950B0" wp14:editId="26393D7D">
                <wp:simplePos x="0" y="0"/>
                <wp:positionH relativeFrom="column">
                  <wp:posOffset>-43180</wp:posOffset>
                </wp:positionH>
                <wp:positionV relativeFrom="paragraph">
                  <wp:posOffset>74930</wp:posOffset>
                </wp:positionV>
                <wp:extent cx="3009900" cy="1400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68" w:rsidRPr="0023487F" w:rsidRDefault="00393A68" w:rsidP="00393A68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48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2348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8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2348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93A68" w:rsidRPr="008027DC" w:rsidRDefault="00393A68" w:rsidP="00393A68">
                            <w:pPr>
                              <w:spacing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027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027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39EE">
                              <w:rPr>
                                <w:sz w:val="22"/>
                                <w:szCs w:val="22"/>
                              </w:rPr>
                              <w:t xml:space="preserve">Ban TN; </w:t>
                            </w:r>
                            <w:r w:rsidR="00263EDD">
                              <w:rPr>
                                <w:sz w:val="22"/>
                                <w:szCs w:val="22"/>
                              </w:rPr>
                              <w:t>TT</w:t>
                            </w:r>
                            <w:r w:rsidRPr="008027DC">
                              <w:rPr>
                                <w:sz w:val="22"/>
                                <w:szCs w:val="22"/>
                              </w:rPr>
                              <w:t>PTKH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 w:rsidRPr="008027DC">
                              <w:rPr>
                                <w:sz w:val="22"/>
                                <w:szCs w:val="22"/>
                              </w:rPr>
                              <w:t>CNT, B</w:t>
                            </w:r>
                            <w:r w:rsidR="002C39EE">
                              <w:rPr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8027DC">
                              <w:rPr>
                                <w:sz w:val="22"/>
                                <w:szCs w:val="22"/>
                              </w:rPr>
                              <w:t>TG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83E05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2C39EE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 w:rsidR="00483E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TNTH</w:t>
                            </w:r>
                            <w:r w:rsidRPr="008027D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3A68" w:rsidRDefault="00393A68" w:rsidP="00393A6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trực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Đảng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ủy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3A68" w:rsidRPr="008027DC" w:rsidRDefault="00393A68" w:rsidP="00393A6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Chi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– BGH THTH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Sài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Gòn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3A68" w:rsidRPr="008027DC" w:rsidRDefault="00393A68" w:rsidP="00393A6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- Chi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ủy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Lãnh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đạo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39EE">
                              <w:rPr>
                                <w:sz w:val="22"/>
                                <w:szCs w:val="22"/>
                              </w:rPr>
                              <w:t>khoa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3A68" w:rsidRPr="008027DC" w:rsidRDefault="00393A68" w:rsidP="00393A6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93A68" w:rsidRPr="008027DC" w:rsidRDefault="00393A68" w:rsidP="00393A6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8027DC"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8027DC">
                              <w:rPr>
                                <w:sz w:val="22"/>
                                <w:szCs w:val="22"/>
                              </w:rPr>
                              <w:t xml:space="preserve">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5.9pt;width:237pt;height:1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" stroked="f">
                <v:textbox>
                  <w:txbxContent>
                    <w:p w:rsidR="00393A68" w:rsidRPr="0023487F" w:rsidRDefault="00393A68" w:rsidP="00393A68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3487F">
                        <w:rPr>
                          <w:b/>
                          <w:i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23487F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87F">
                        <w:rPr>
                          <w:b/>
                          <w:i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23487F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393A68" w:rsidRPr="008027DC" w:rsidRDefault="00393A68" w:rsidP="00393A68">
                      <w:pPr>
                        <w:spacing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027DC"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Thành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Đoàn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>:</w:t>
                      </w:r>
                      <w:r w:rsidRPr="008027D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C39EE">
                        <w:rPr>
                          <w:sz w:val="22"/>
                          <w:szCs w:val="22"/>
                        </w:rPr>
                        <w:t xml:space="preserve">Ban TN; </w:t>
                      </w:r>
                      <w:r w:rsidR="00263EDD">
                        <w:rPr>
                          <w:sz w:val="22"/>
                          <w:szCs w:val="22"/>
                        </w:rPr>
                        <w:t>TT</w:t>
                      </w:r>
                      <w:r w:rsidRPr="008027DC">
                        <w:rPr>
                          <w:sz w:val="22"/>
                          <w:szCs w:val="22"/>
                        </w:rPr>
                        <w:t>PTKH</w:t>
                      </w:r>
                      <w:r>
                        <w:rPr>
                          <w:sz w:val="22"/>
                          <w:szCs w:val="22"/>
                        </w:rPr>
                        <w:t>&amp;</w:t>
                      </w:r>
                      <w:r w:rsidRPr="008027DC">
                        <w:rPr>
                          <w:sz w:val="22"/>
                          <w:szCs w:val="22"/>
                        </w:rPr>
                        <w:t>CNT, B</w:t>
                      </w:r>
                      <w:r w:rsidR="002C39EE">
                        <w:rPr>
                          <w:sz w:val="22"/>
                          <w:szCs w:val="22"/>
                        </w:rPr>
                        <w:t xml:space="preserve">an </w:t>
                      </w:r>
                      <w:r w:rsidRPr="008027DC">
                        <w:rPr>
                          <w:sz w:val="22"/>
                          <w:szCs w:val="22"/>
                        </w:rPr>
                        <w:t>TG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483E05">
                        <w:rPr>
                          <w:sz w:val="22"/>
                          <w:szCs w:val="22"/>
                        </w:rPr>
                        <w:t>B</w:t>
                      </w:r>
                      <w:r w:rsidR="002C39EE">
                        <w:rPr>
                          <w:sz w:val="22"/>
                          <w:szCs w:val="22"/>
                        </w:rPr>
                        <w:t>an</w:t>
                      </w:r>
                      <w:r w:rsidR="00483E0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TNTH</w:t>
                      </w:r>
                      <w:r w:rsidRPr="008027D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93A68" w:rsidRDefault="00393A68" w:rsidP="00393A6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027DC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Thường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trực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Đảng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ủy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93A68" w:rsidRPr="008027DC" w:rsidRDefault="00393A68" w:rsidP="00393A6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Chi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ủy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– BGH THTH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Sài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Gòn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93A68" w:rsidRPr="008027DC" w:rsidRDefault="00393A68" w:rsidP="00393A6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027DC">
                        <w:rPr>
                          <w:sz w:val="22"/>
                          <w:szCs w:val="22"/>
                        </w:rPr>
                        <w:t xml:space="preserve">- Chi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ủy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Lãnh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đạo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các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39EE">
                        <w:rPr>
                          <w:sz w:val="22"/>
                          <w:szCs w:val="22"/>
                        </w:rPr>
                        <w:t>khoa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93A68" w:rsidRPr="008027DC" w:rsidRDefault="00393A68" w:rsidP="00393A6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027DC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Các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cơ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sở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Đoàn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93A68" w:rsidRPr="008027DC" w:rsidRDefault="00393A68" w:rsidP="00393A6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027DC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8027DC">
                        <w:rPr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Pr="008027DC">
                        <w:rPr>
                          <w:sz w:val="22"/>
                          <w:szCs w:val="22"/>
                        </w:rPr>
                        <w:t xml:space="preserve"> VP.</w:t>
                      </w:r>
                    </w:p>
                  </w:txbxContent>
                </v:textbox>
              </v:shape>
            </w:pict>
          </mc:Fallback>
        </mc:AlternateContent>
      </w:r>
    </w:p>
    <w:p w:rsidR="00B83F44" w:rsidRPr="00B83F44" w:rsidRDefault="00B83F44" w:rsidP="00B83F44"/>
    <w:p w:rsidR="00B83F44" w:rsidRPr="00B83F44" w:rsidRDefault="00B83F44" w:rsidP="00B83F44"/>
    <w:p w:rsidR="00B83F44" w:rsidRDefault="00B83F44" w:rsidP="00B83F44"/>
    <w:p w:rsidR="00344F98" w:rsidRPr="00B83F44" w:rsidRDefault="00AD675E" w:rsidP="00B83F44">
      <w:pPr>
        <w:jc w:val="center"/>
      </w:pPr>
      <w:bookmarkStart w:id="0" w:name="_GoBack"/>
      <w:bookmarkEnd w:id="0"/>
    </w:p>
    <w:sectPr w:rsidR="00344F98" w:rsidRPr="00B83F44" w:rsidSect="001811A7">
      <w:headerReference w:type="default" r:id="rId8"/>
      <w:pgSz w:w="11907" w:h="16840" w:code="9"/>
      <w:pgMar w:top="567" w:right="1134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E" w:rsidRDefault="00AD675E">
      <w:pPr>
        <w:spacing w:line="240" w:lineRule="auto"/>
      </w:pPr>
      <w:r>
        <w:separator/>
      </w:r>
    </w:p>
  </w:endnote>
  <w:endnote w:type="continuationSeparator" w:id="0">
    <w:p w:rsidR="00AD675E" w:rsidRDefault="00A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E" w:rsidRDefault="00AD675E">
      <w:pPr>
        <w:spacing w:line="240" w:lineRule="auto"/>
      </w:pPr>
      <w:r>
        <w:separator/>
      </w:r>
    </w:p>
  </w:footnote>
  <w:footnote w:type="continuationSeparator" w:id="0">
    <w:p w:rsidR="00AD675E" w:rsidRDefault="00A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0F" w:rsidRDefault="002D48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201">
      <w:rPr>
        <w:noProof/>
      </w:rPr>
      <w:t>3</w:t>
    </w:r>
    <w:r>
      <w:rPr>
        <w:noProof/>
      </w:rPr>
      <w:fldChar w:fldCharType="end"/>
    </w:r>
  </w:p>
  <w:p w:rsidR="009D4D1B" w:rsidRDefault="00AD675E" w:rsidP="00EB2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14"/>
    <w:multiLevelType w:val="hybridMultilevel"/>
    <w:tmpl w:val="D5B2A6CA"/>
    <w:lvl w:ilvl="0" w:tplc="9CF282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35119"/>
    <w:multiLevelType w:val="hybridMultilevel"/>
    <w:tmpl w:val="EDE4EC6E"/>
    <w:lvl w:ilvl="0" w:tplc="3C82CF9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F55956"/>
    <w:multiLevelType w:val="hybridMultilevel"/>
    <w:tmpl w:val="B6F8D4E0"/>
    <w:lvl w:ilvl="0" w:tplc="D57EF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32933"/>
    <w:multiLevelType w:val="hybridMultilevel"/>
    <w:tmpl w:val="50B0C50A"/>
    <w:lvl w:ilvl="0" w:tplc="5492C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8"/>
    <w:rsid w:val="00011C69"/>
    <w:rsid w:val="0002689F"/>
    <w:rsid w:val="00026E37"/>
    <w:rsid w:val="00082904"/>
    <w:rsid w:val="00085DF3"/>
    <w:rsid w:val="000B5BEF"/>
    <w:rsid w:val="000F1276"/>
    <w:rsid w:val="00161E6E"/>
    <w:rsid w:val="001811A7"/>
    <w:rsid w:val="001F3B72"/>
    <w:rsid w:val="002233F3"/>
    <w:rsid w:val="0023487F"/>
    <w:rsid w:val="00261270"/>
    <w:rsid w:val="00263A2B"/>
    <w:rsid w:val="00263EDD"/>
    <w:rsid w:val="002A30E0"/>
    <w:rsid w:val="002C39EE"/>
    <w:rsid w:val="002D4823"/>
    <w:rsid w:val="002E468C"/>
    <w:rsid w:val="0030782D"/>
    <w:rsid w:val="003272E7"/>
    <w:rsid w:val="00393A68"/>
    <w:rsid w:val="00393AD0"/>
    <w:rsid w:val="003B2A47"/>
    <w:rsid w:val="003F25F6"/>
    <w:rsid w:val="0041100E"/>
    <w:rsid w:val="00465A10"/>
    <w:rsid w:val="00476457"/>
    <w:rsid w:val="0048005E"/>
    <w:rsid w:val="00483E05"/>
    <w:rsid w:val="0050478A"/>
    <w:rsid w:val="00530FE6"/>
    <w:rsid w:val="00540BBD"/>
    <w:rsid w:val="00544F0F"/>
    <w:rsid w:val="00583FBF"/>
    <w:rsid w:val="005E6DC4"/>
    <w:rsid w:val="0060772A"/>
    <w:rsid w:val="00641C0B"/>
    <w:rsid w:val="006D6E92"/>
    <w:rsid w:val="006E6289"/>
    <w:rsid w:val="007D1FAA"/>
    <w:rsid w:val="007F5EE5"/>
    <w:rsid w:val="00841E6D"/>
    <w:rsid w:val="008753D5"/>
    <w:rsid w:val="00875EA7"/>
    <w:rsid w:val="008C5579"/>
    <w:rsid w:val="008E4C59"/>
    <w:rsid w:val="008F0B1D"/>
    <w:rsid w:val="00911E40"/>
    <w:rsid w:val="0091545A"/>
    <w:rsid w:val="00922866"/>
    <w:rsid w:val="00925AFB"/>
    <w:rsid w:val="00937201"/>
    <w:rsid w:val="009A2CF7"/>
    <w:rsid w:val="009A740B"/>
    <w:rsid w:val="00A26598"/>
    <w:rsid w:val="00A35D10"/>
    <w:rsid w:val="00A375A8"/>
    <w:rsid w:val="00A77C04"/>
    <w:rsid w:val="00A84AAC"/>
    <w:rsid w:val="00AC35C6"/>
    <w:rsid w:val="00AD4977"/>
    <w:rsid w:val="00AD675E"/>
    <w:rsid w:val="00AF44C7"/>
    <w:rsid w:val="00B36F06"/>
    <w:rsid w:val="00B515E2"/>
    <w:rsid w:val="00B607FC"/>
    <w:rsid w:val="00B83F44"/>
    <w:rsid w:val="00C21EBD"/>
    <w:rsid w:val="00C47A30"/>
    <w:rsid w:val="00C74321"/>
    <w:rsid w:val="00C93ADB"/>
    <w:rsid w:val="00CA7FAA"/>
    <w:rsid w:val="00CB5DBB"/>
    <w:rsid w:val="00CD7CC4"/>
    <w:rsid w:val="00D3029A"/>
    <w:rsid w:val="00D47037"/>
    <w:rsid w:val="00D523DB"/>
    <w:rsid w:val="00DB58B7"/>
    <w:rsid w:val="00DC6CC1"/>
    <w:rsid w:val="00DD37A1"/>
    <w:rsid w:val="00E52E00"/>
    <w:rsid w:val="00E60C39"/>
    <w:rsid w:val="00E87A7E"/>
    <w:rsid w:val="00EB7A8F"/>
    <w:rsid w:val="00ED3152"/>
    <w:rsid w:val="00ED739A"/>
    <w:rsid w:val="00F62F67"/>
    <w:rsid w:val="00F723B4"/>
    <w:rsid w:val="00F756DA"/>
    <w:rsid w:val="00FA296B"/>
    <w:rsid w:val="00FC015D"/>
    <w:rsid w:val="00FD521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8"/>
    <w:pPr>
      <w:spacing w:after="0" w:line="288" w:lineRule="auto"/>
    </w:pPr>
    <w:rPr>
      <w:rFonts w:ascii="Times New Roman" w:eastAsia="SimSun" w:hAnsi="Times New Roman" w:cs="Times New Roma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68"/>
    <w:pPr>
      <w:ind w:left="720"/>
    </w:pPr>
  </w:style>
  <w:style w:type="paragraph" w:styleId="NormalWeb">
    <w:name w:val="Normal (Web)"/>
    <w:basedOn w:val="Normal"/>
    <w:uiPriority w:val="99"/>
    <w:unhideWhenUsed/>
    <w:rsid w:val="0039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393A68"/>
    <w:pPr>
      <w:tabs>
        <w:tab w:val="center" w:pos="4513"/>
        <w:tab w:val="right" w:pos="9026"/>
      </w:tabs>
      <w:spacing w:line="240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93A68"/>
    <w:rPr>
      <w:rFonts w:ascii="Times New Roman" w:eastAsia="SimSun" w:hAnsi="Times New Roman" w:cs="Times New Roman"/>
      <w:sz w:val="26"/>
      <w:szCs w:val="20"/>
      <w:lang w:val="x-none" w:eastAsia="zh-CN"/>
    </w:rPr>
  </w:style>
  <w:style w:type="paragraph" w:styleId="BodyText">
    <w:name w:val="Body Text"/>
    <w:basedOn w:val="Normal"/>
    <w:link w:val="BodyTextChar"/>
    <w:rsid w:val="00925AFB"/>
    <w:pPr>
      <w:spacing w:line="240" w:lineRule="auto"/>
    </w:pPr>
    <w:rPr>
      <w:rFonts w:ascii="VNI-Times" w:eastAsia="Times New Roman" w:hAnsi="VNI-Times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25AFB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A740B"/>
    <w:rPr>
      <w:color w:val="0000FF" w:themeColor="hyperlink"/>
      <w:u w:val="single"/>
    </w:rPr>
  </w:style>
  <w:style w:type="character" w:customStyle="1" w:styleId="BodyTextIndentCharCharChar">
    <w:name w:val="Body Text Indent Char Char Char"/>
    <w:link w:val="BodyTextIndentCharChar"/>
    <w:rsid w:val="0002689F"/>
    <w:rPr>
      <w:rFonts w:ascii="VNI-Times" w:eastAsia="Times New Roman" w:hAnsi="VNI-Times" w:cs="Times New Roman"/>
      <w:sz w:val="26"/>
      <w:szCs w:val="24"/>
    </w:rPr>
  </w:style>
  <w:style w:type="paragraph" w:customStyle="1" w:styleId="BodyTextIndentCharChar">
    <w:name w:val="Body Text Indent Char Char"/>
    <w:basedOn w:val="Normal"/>
    <w:link w:val="BodyTextIndentCharCharChar"/>
    <w:rsid w:val="0002689F"/>
    <w:pPr>
      <w:spacing w:line="240" w:lineRule="auto"/>
      <w:ind w:firstLine="540"/>
      <w:jc w:val="both"/>
    </w:pPr>
    <w:rPr>
      <w:rFonts w:ascii="VNI-Times" w:eastAsia="Times New Roman" w:hAnsi="VNI-Time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3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DB"/>
    <w:rPr>
      <w:rFonts w:ascii="Times New Roman" w:eastAsia="SimSu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8"/>
    <w:pPr>
      <w:spacing w:after="0" w:line="288" w:lineRule="auto"/>
    </w:pPr>
    <w:rPr>
      <w:rFonts w:ascii="Times New Roman" w:eastAsia="SimSun" w:hAnsi="Times New Roman" w:cs="Times New Roma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68"/>
    <w:pPr>
      <w:ind w:left="720"/>
    </w:pPr>
  </w:style>
  <w:style w:type="paragraph" w:styleId="NormalWeb">
    <w:name w:val="Normal (Web)"/>
    <w:basedOn w:val="Normal"/>
    <w:uiPriority w:val="99"/>
    <w:unhideWhenUsed/>
    <w:rsid w:val="0039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393A68"/>
    <w:pPr>
      <w:tabs>
        <w:tab w:val="center" w:pos="4513"/>
        <w:tab w:val="right" w:pos="9026"/>
      </w:tabs>
      <w:spacing w:line="240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93A68"/>
    <w:rPr>
      <w:rFonts w:ascii="Times New Roman" w:eastAsia="SimSun" w:hAnsi="Times New Roman" w:cs="Times New Roman"/>
      <w:sz w:val="26"/>
      <w:szCs w:val="20"/>
      <w:lang w:val="x-none" w:eastAsia="zh-CN"/>
    </w:rPr>
  </w:style>
  <w:style w:type="paragraph" w:styleId="BodyText">
    <w:name w:val="Body Text"/>
    <w:basedOn w:val="Normal"/>
    <w:link w:val="BodyTextChar"/>
    <w:rsid w:val="00925AFB"/>
    <w:pPr>
      <w:spacing w:line="240" w:lineRule="auto"/>
    </w:pPr>
    <w:rPr>
      <w:rFonts w:ascii="VNI-Times" w:eastAsia="Times New Roman" w:hAnsi="VNI-Times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25AFB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A740B"/>
    <w:rPr>
      <w:color w:val="0000FF" w:themeColor="hyperlink"/>
      <w:u w:val="single"/>
    </w:rPr>
  </w:style>
  <w:style w:type="character" w:customStyle="1" w:styleId="BodyTextIndentCharCharChar">
    <w:name w:val="Body Text Indent Char Char Char"/>
    <w:link w:val="BodyTextIndentCharChar"/>
    <w:rsid w:val="0002689F"/>
    <w:rPr>
      <w:rFonts w:ascii="VNI-Times" w:eastAsia="Times New Roman" w:hAnsi="VNI-Times" w:cs="Times New Roman"/>
      <w:sz w:val="26"/>
      <w:szCs w:val="24"/>
    </w:rPr>
  </w:style>
  <w:style w:type="paragraph" w:customStyle="1" w:styleId="BodyTextIndentCharChar">
    <w:name w:val="Body Text Indent Char Char"/>
    <w:basedOn w:val="Normal"/>
    <w:link w:val="BodyTextIndentCharCharChar"/>
    <w:rsid w:val="0002689F"/>
    <w:pPr>
      <w:spacing w:line="240" w:lineRule="auto"/>
      <w:ind w:firstLine="540"/>
      <w:jc w:val="both"/>
    </w:pPr>
    <w:rPr>
      <w:rFonts w:ascii="VNI-Times" w:eastAsia="Times New Roman" w:hAnsi="VNI-Time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3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DB"/>
    <w:rPr>
      <w:rFonts w:ascii="Times New Roman" w:eastAsia="SimSu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37</cp:revision>
  <dcterms:created xsi:type="dcterms:W3CDTF">2016-02-19T02:57:00Z</dcterms:created>
  <dcterms:modified xsi:type="dcterms:W3CDTF">2017-04-26T03:42:00Z</dcterms:modified>
</cp:coreProperties>
</file>