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90" w:rsidRPr="0079146B" w:rsidRDefault="00336F90" w:rsidP="00B06D36">
      <w:pPr>
        <w:pStyle w:val="Heading1"/>
        <w:tabs>
          <w:tab w:val="center" w:pos="2835"/>
        </w:tabs>
        <w:spacing w:line="22" w:lineRule="atLeast"/>
        <w:ind w:left="-709"/>
        <w:jc w:val="left"/>
        <w:rPr>
          <w:rFonts w:asciiTheme="majorHAnsi" w:hAnsiTheme="majorHAnsi" w:cstheme="majorHAnsi"/>
          <w:color w:val="auto"/>
          <w:sz w:val="24"/>
          <w:szCs w:val="24"/>
        </w:rPr>
      </w:pPr>
      <w:r w:rsidRPr="0079146B">
        <w:rPr>
          <w:rFonts w:asciiTheme="majorHAnsi" w:hAnsiTheme="majorHAnsi" w:cstheme="majorHAnsi"/>
          <w:color w:val="auto"/>
          <w:sz w:val="24"/>
          <w:szCs w:val="24"/>
        </w:rPr>
        <w:tab/>
        <w:t>ĐOÀN TNCS HỒ CHÍ MINH – HỘI SINH VIÊN VIỆT NAM</w:t>
      </w:r>
    </w:p>
    <w:p w:rsidR="00336F90" w:rsidRPr="0079146B" w:rsidRDefault="00336F90" w:rsidP="00727F5D">
      <w:pPr>
        <w:tabs>
          <w:tab w:val="center" w:pos="2835"/>
        </w:tabs>
        <w:spacing w:line="22" w:lineRule="atLeast"/>
        <w:ind w:left="-709"/>
        <w:rPr>
          <w:rFonts w:asciiTheme="majorHAnsi" w:hAnsiTheme="majorHAnsi" w:cstheme="majorHAnsi"/>
          <w:b/>
          <w:sz w:val="24"/>
          <w:szCs w:val="24"/>
        </w:rPr>
      </w:pPr>
      <w:r w:rsidRPr="0079146B">
        <w:rPr>
          <w:rFonts w:asciiTheme="majorHAnsi" w:hAnsiTheme="majorHAnsi" w:cstheme="majorHAnsi"/>
          <w:sz w:val="24"/>
          <w:szCs w:val="24"/>
        </w:rPr>
        <w:tab/>
      </w:r>
      <w:r w:rsidRPr="0079146B">
        <w:rPr>
          <w:rFonts w:asciiTheme="majorHAnsi" w:hAnsiTheme="majorHAnsi" w:cstheme="majorHAnsi"/>
          <w:b/>
          <w:sz w:val="24"/>
          <w:szCs w:val="24"/>
        </w:rPr>
        <w:t>TR</w:t>
      </w:r>
      <w:r w:rsidRPr="0079146B">
        <w:rPr>
          <w:rFonts w:asciiTheme="majorHAnsi" w:hAnsiTheme="majorHAnsi" w:cstheme="majorHAnsi"/>
          <w:b/>
          <w:sz w:val="24"/>
          <w:szCs w:val="24"/>
          <w:lang w:val="vi-VN"/>
        </w:rPr>
        <w:t>ƯỜNG ĐẠI HỌC SÀI GÒN</w:t>
      </w:r>
    </w:p>
    <w:p w:rsidR="00336F90" w:rsidRPr="0079146B" w:rsidRDefault="00336F90" w:rsidP="00B06D36">
      <w:pPr>
        <w:tabs>
          <w:tab w:val="center" w:pos="2835"/>
          <w:tab w:val="right" w:pos="9072"/>
        </w:tabs>
        <w:spacing w:line="22" w:lineRule="atLeast"/>
        <w:ind w:right="-22"/>
        <w:rPr>
          <w:rFonts w:asciiTheme="majorHAnsi" w:hAnsiTheme="majorHAnsi" w:cstheme="majorHAnsi"/>
          <w:i/>
          <w:sz w:val="24"/>
          <w:szCs w:val="24"/>
        </w:rPr>
      </w:pPr>
      <w:r w:rsidRPr="0079146B">
        <w:rPr>
          <w:rFonts w:asciiTheme="majorHAnsi" w:hAnsiTheme="majorHAnsi" w:cstheme="majorHAnsi"/>
          <w:sz w:val="24"/>
          <w:szCs w:val="24"/>
        </w:rPr>
        <w:tab/>
        <w:t>***</w:t>
      </w:r>
      <w:r w:rsidR="00951756" w:rsidRPr="0079146B">
        <w:rPr>
          <w:rFonts w:asciiTheme="majorHAnsi" w:hAnsiTheme="majorHAnsi" w:cstheme="majorHAnsi"/>
          <w:sz w:val="24"/>
          <w:szCs w:val="24"/>
        </w:rPr>
        <w:tab/>
      </w:r>
    </w:p>
    <w:p w:rsidR="00336F90" w:rsidRDefault="00336F90" w:rsidP="00FF3820">
      <w:pPr>
        <w:tabs>
          <w:tab w:val="center" w:pos="2835"/>
          <w:tab w:val="right" w:pos="9072"/>
        </w:tabs>
        <w:spacing w:line="22" w:lineRule="atLeast"/>
        <w:ind w:right="-22"/>
        <w:rPr>
          <w:rFonts w:asciiTheme="majorHAnsi" w:hAnsiTheme="majorHAnsi" w:cstheme="majorHAnsi"/>
          <w:i/>
          <w:sz w:val="24"/>
          <w:szCs w:val="24"/>
        </w:rPr>
      </w:pPr>
      <w:r w:rsidRPr="0079146B">
        <w:rPr>
          <w:rFonts w:asciiTheme="majorHAnsi" w:hAnsiTheme="majorHAnsi" w:cstheme="majorHAnsi"/>
          <w:i/>
          <w:sz w:val="24"/>
          <w:szCs w:val="24"/>
        </w:rPr>
        <w:tab/>
      </w:r>
      <w:r w:rsidR="0097310A" w:rsidRPr="0079146B">
        <w:rPr>
          <w:rFonts w:asciiTheme="majorHAnsi" w:hAnsiTheme="majorHAnsi" w:cstheme="majorHAnsi"/>
          <w:sz w:val="24"/>
          <w:szCs w:val="24"/>
        </w:rPr>
        <w:t xml:space="preserve">TUẦN LỄ </w:t>
      </w:r>
      <w:r w:rsidR="003B7EFB" w:rsidRPr="0079146B">
        <w:rPr>
          <w:rFonts w:asciiTheme="majorHAnsi" w:hAnsiTheme="majorHAnsi" w:cstheme="majorHAnsi"/>
          <w:sz w:val="24"/>
          <w:szCs w:val="24"/>
        </w:rPr>
        <w:t>16</w:t>
      </w:r>
      <w:r w:rsidR="003347C8" w:rsidRPr="0079146B">
        <w:rPr>
          <w:rFonts w:asciiTheme="majorHAnsi" w:hAnsiTheme="majorHAnsi" w:cstheme="majorHAnsi"/>
          <w:sz w:val="24"/>
          <w:szCs w:val="24"/>
        </w:rPr>
        <w:t>/2</w:t>
      </w:r>
      <w:r w:rsidR="00740100" w:rsidRPr="0079146B">
        <w:rPr>
          <w:rFonts w:asciiTheme="majorHAnsi" w:hAnsiTheme="majorHAnsi" w:cstheme="majorHAnsi"/>
          <w:sz w:val="24"/>
          <w:szCs w:val="24"/>
        </w:rPr>
        <w:t>01</w:t>
      </w:r>
      <w:r w:rsidR="007B7221" w:rsidRPr="0079146B">
        <w:rPr>
          <w:rFonts w:asciiTheme="majorHAnsi" w:hAnsiTheme="majorHAnsi" w:cstheme="majorHAnsi"/>
          <w:sz w:val="24"/>
          <w:szCs w:val="24"/>
        </w:rPr>
        <w:t>9</w:t>
      </w:r>
      <w:r w:rsidR="00EA5F91" w:rsidRPr="0079146B">
        <w:rPr>
          <w:rFonts w:asciiTheme="majorHAnsi" w:hAnsiTheme="majorHAnsi" w:cstheme="majorHAnsi"/>
          <w:sz w:val="24"/>
          <w:szCs w:val="24"/>
        </w:rPr>
        <w:tab/>
      </w:r>
      <w:r w:rsidR="00DA39C5" w:rsidRPr="0079146B">
        <w:rPr>
          <w:rFonts w:asciiTheme="majorHAnsi" w:hAnsiTheme="majorHAnsi" w:cstheme="majorHAnsi"/>
          <w:i/>
          <w:sz w:val="24"/>
          <w:szCs w:val="24"/>
        </w:rPr>
        <w:t>T</w:t>
      </w:r>
      <w:r w:rsidR="00FF3820">
        <w:rPr>
          <w:rFonts w:asciiTheme="majorHAnsi" w:hAnsiTheme="majorHAnsi" w:cstheme="majorHAnsi"/>
          <w:i/>
          <w:sz w:val="24"/>
          <w:szCs w:val="24"/>
        </w:rPr>
        <w:t>P. Hồ Chí Minh, ngày 22</w:t>
      </w:r>
      <w:r w:rsidR="00E1067F" w:rsidRPr="0079146B">
        <w:rPr>
          <w:rFonts w:asciiTheme="majorHAnsi" w:hAnsiTheme="majorHAnsi" w:cstheme="majorHAnsi"/>
          <w:i/>
          <w:sz w:val="24"/>
          <w:szCs w:val="24"/>
        </w:rPr>
        <w:t xml:space="preserve"> </w:t>
      </w:r>
      <w:r w:rsidR="000E607F" w:rsidRPr="0079146B">
        <w:rPr>
          <w:rFonts w:asciiTheme="majorHAnsi" w:hAnsiTheme="majorHAnsi" w:cstheme="majorHAnsi"/>
          <w:i/>
          <w:sz w:val="24"/>
          <w:szCs w:val="24"/>
        </w:rPr>
        <w:t>tháng 4</w:t>
      </w:r>
      <w:r w:rsidR="007B7221" w:rsidRPr="0079146B">
        <w:rPr>
          <w:rFonts w:asciiTheme="majorHAnsi" w:hAnsiTheme="majorHAnsi" w:cstheme="majorHAnsi"/>
          <w:i/>
          <w:sz w:val="24"/>
          <w:szCs w:val="24"/>
        </w:rPr>
        <w:t xml:space="preserve"> năm 2019</w:t>
      </w:r>
    </w:p>
    <w:p w:rsidR="00FF3820" w:rsidRPr="00FF3820" w:rsidRDefault="00FF3820" w:rsidP="00FF3820">
      <w:pPr>
        <w:tabs>
          <w:tab w:val="center" w:pos="2835"/>
          <w:tab w:val="right" w:pos="9072"/>
        </w:tabs>
        <w:spacing w:line="22" w:lineRule="atLeast"/>
        <w:ind w:right="-22"/>
        <w:rPr>
          <w:rFonts w:asciiTheme="majorHAnsi" w:hAnsiTheme="majorHAnsi" w:cstheme="majorHAnsi"/>
          <w:i/>
          <w:sz w:val="24"/>
          <w:szCs w:val="24"/>
        </w:rPr>
      </w:pPr>
    </w:p>
    <w:p w:rsidR="00336F90" w:rsidRPr="0079146B" w:rsidRDefault="00336F90" w:rsidP="00727F5D">
      <w:pPr>
        <w:pStyle w:val="Heading1"/>
        <w:spacing w:line="22" w:lineRule="atLeast"/>
        <w:rPr>
          <w:rFonts w:asciiTheme="majorHAnsi" w:hAnsiTheme="majorHAnsi" w:cstheme="majorHAnsi"/>
          <w:b/>
          <w:bCs/>
          <w:color w:val="auto"/>
          <w:sz w:val="24"/>
          <w:szCs w:val="24"/>
        </w:rPr>
      </w:pPr>
      <w:r w:rsidRPr="0079146B">
        <w:rPr>
          <w:rFonts w:asciiTheme="majorHAnsi" w:hAnsiTheme="majorHAnsi" w:cstheme="majorHAnsi"/>
          <w:b/>
          <w:bCs/>
          <w:color w:val="auto"/>
          <w:sz w:val="24"/>
          <w:szCs w:val="24"/>
        </w:rPr>
        <w:t>LỊCH LÀM VIỆC</w:t>
      </w:r>
    </w:p>
    <w:p w:rsidR="00336F90" w:rsidRPr="0079146B" w:rsidRDefault="00336F90" w:rsidP="00727F5D">
      <w:pPr>
        <w:pStyle w:val="Heading2"/>
        <w:spacing w:line="22" w:lineRule="atLeast"/>
        <w:rPr>
          <w:rFonts w:asciiTheme="majorHAnsi" w:hAnsiTheme="majorHAnsi" w:cstheme="majorHAnsi"/>
          <w:b/>
          <w:bCs/>
          <w:color w:val="auto"/>
          <w:sz w:val="24"/>
          <w:szCs w:val="24"/>
        </w:rPr>
      </w:pPr>
      <w:r w:rsidRPr="0079146B">
        <w:rPr>
          <w:rFonts w:asciiTheme="majorHAnsi" w:hAnsiTheme="majorHAnsi" w:cstheme="majorHAnsi"/>
          <w:b/>
          <w:bCs/>
          <w:color w:val="auto"/>
          <w:sz w:val="24"/>
          <w:szCs w:val="24"/>
        </w:rPr>
        <w:t>Của Ban Chấp hành Đoàn Thanh niên - Hội Sinh viên trường</w:t>
      </w:r>
    </w:p>
    <w:p w:rsidR="00336F90" w:rsidRPr="0079146B" w:rsidRDefault="009679F5" w:rsidP="00727F5D">
      <w:pPr>
        <w:spacing w:line="22" w:lineRule="atLeast"/>
        <w:jc w:val="center"/>
        <w:rPr>
          <w:rFonts w:asciiTheme="majorHAnsi" w:hAnsiTheme="majorHAnsi" w:cstheme="majorHAnsi"/>
          <w:b/>
          <w:bCs/>
          <w:sz w:val="24"/>
          <w:szCs w:val="24"/>
        </w:rPr>
      </w:pPr>
      <w:r w:rsidRPr="0079146B">
        <w:rPr>
          <w:rFonts w:asciiTheme="majorHAnsi" w:hAnsiTheme="majorHAnsi" w:cstheme="majorHAnsi"/>
          <w:b/>
          <w:bCs/>
          <w:sz w:val="24"/>
          <w:szCs w:val="24"/>
        </w:rPr>
        <w:t>(Từ ngày</w:t>
      </w:r>
      <w:r w:rsidR="0079146B" w:rsidRPr="0079146B">
        <w:rPr>
          <w:rFonts w:asciiTheme="majorHAnsi" w:hAnsiTheme="majorHAnsi" w:cstheme="majorHAnsi"/>
          <w:b/>
          <w:bCs/>
          <w:sz w:val="24"/>
          <w:szCs w:val="24"/>
        </w:rPr>
        <w:t xml:space="preserve"> 22</w:t>
      </w:r>
      <w:r w:rsidR="000E607F" w:rsidRPr="0079146B">
        <w:rPr>
          <w:rFonts w:asciiTheme="majorHAnsi" w:hAnsiTheme="majorHAnsi" w:cstheme="majorHAnsi"/>
          <w:b/>
          <w:bCs/>
          <w:sz w:val="24"/>
          <w:szCs w:val="24"/>
        </w:rPr>
        <w:t>/4</w:t>
      </w:r>
      <w:r w:rsidR="00306817" w:rsidRPr="0079146B">
        <w:rPr>
          <w:rFonts w:asciiTheme="majorHAnsi" w:hAnsiTheme="majorHAnsi" w:cstheme="majorHAnsi"/>
          <w:b/>
          <w:bCs/>
          <w:sz w:val="24"/>
          <w:szCs w:val="24"/>
        </w:rPr>
        <w:t>/2019</w:t>
      </w:r>
      <w:r w:rsidR="00336F90" w:rsidRPr="0079146B">
        <w:rPr>
          <w:rFonts w:asciiTheme="majorHAnsi" w:hAnsiTheme="majorHAnsi" w:cstheme="majorHAnsi"/>
          <w:b/>
          <w:bCs/>
          <w:sz w:val="24"/>
          <w:szCs w:val="24"/>
        </w:rPr>
        <w:t xml:space="preserve"> đến ngày</w:t>
      </w:r>
      <w:r w:rsidR="000B3483" w:rsidRPr="0079146B">
        <w:rPr>
          <w:rFonts w:asciiTheme="majorHAnsi" w:hAnsiTheme="majorHAnsi" w:cstheme="majorHAnsi"/>
          <w:b/>
          <w:bCs/>
          <w:sz w:val="24"/>
          <w:szCs w:val="24"/>
        </w:rPr>
        <w:t xml:space="preserve"> </w:t>
      </w:r>
      <w:r w:rsidR="0079146B" w:rsidRPr="0079146B">
        <w:rPr>
          <w:rFonts w:asciiTheme="majorHAnsi" w:hAnsiTheme="majorHAnsi" w:cstheme="majorHAnsi"/>
          <w:b/>
          <w:bCs/>
          <w:sz w:val="24"/>
          <w:szCs w:val="24"/>
        </w:rPr>
        <w:t>28</w:t>
      </w:r>
      <w:r w:rsidR="00E1067F" w:rsidRPr="0079146B">
        <w:rPr>
          <w:rFonts w:asciiTheme="majorHAnsi" w:hAnsiTheme="majorHAnsi" w:cstheme="majorHAnsi"/>
          <w:b/>
          <w:bCs/>
          <w:sz w:val="24"/>
          <w:szCs w:val="24"/>
        </w:rPr>
        <w:t>/4</w:t>
      </w:r>
      <w:r w:rsidR="00740100" w:rsidRPr="0079146B">
        <w:rPr>
          <w:rFonts w:asciiTheme="majorHAnsi" w:hAnsiTheme="majorHAnsi" w:cstheme="majorHAnsi"/>
          <w:b/>
          <w:bCs/>
          <w:sz w:val="24"/>
          <w:szCs w:val="24"/>
        </w:rPr>
        <w:t>/201</w:t>
      </w:r>
      <w:r w:rsidR="007B7221" w:rsidRPr="0079146B">
        <w:rPr>
          <w:rFonts w:asciiTheme="majorHAnsi" w:hAnsiTheme="majorHAnsi" w:cstheme="majorHAnsi"/>
          <w:b/>
          <w:bCs/>
          <w:sz w:val="24"/>
          <w:szCs w:val="24"/>
        </w:rPr>
        <w:t>9</w:t>
      </w:r>
      <w:r w:rsidR="00336F90" w:rsidRPr="0079146B">
        <w:rPr>
          <w:rFonts w:asciiTheme="majorHAnsi" w:hAnsiTheme="majorHAnsi" w:cstheme="majorHAnsi"/>
          <w:b/>
          <w:bCs/>
          <w:sz w:val="24"/>
          <w:szCs w:val="24"/>
        </w:rPr>
        <w:t>)</w:t>
      </w:r>
    </w:p>
    <w:p w:rsidR="00336F90" w:rsidRPr="0079146B" w:rsidRDefault="00336F90" w:rsidP="00727F5D">
      <w:pPr>
        <w:spacing w:line="22" w:lineRule="atLeast"/>
        <w:jc w:val="center"/>
        <w:rPr>
          <w:rFonts w:asciiTheme="majorHAnsi" w:hAnsiTheme="majorHAnsi" w:cstheme="majorHAnsi"/>
          <w:sz w:val="24"/>
          <w:szCs w:val="24"/>
        </w:rPr>
      </w:pPr>
      <w:r w:rsidRPr="0079146B">
        <w:rPr>
          <w:rFonts w:asciiTheme="majorHAnsi" w:hAnsiTheme="majorHAnsi" w:cstheme="majorHAnsi"/>
          <w:sz w:val="24"/>
          <w:szCs w:val="24"/>
        </w:rPr>
        <w:t>----------</w:t>
      </w:r>
    </w:p>
    <w:p w:rsidR="00ED0F55" w:rsidRPr="00973CC9" w:rsidRDefault="00CA11B6" w:rsidP="00973CC9">
      <w:pPr>
        <w:pStyle w:val="Heading4"/>
        <w:tabs>
          <w:tab w:val="left" w:pos="1560"/>
        </w:tabs>
        <w:spacing w:line="22" w:lineRule="atLeast"/>
        <w:rPr>
          <w:rFonts w:asciiTheme="majorHAnsi" w:hAnsiTheme="majorHAnsi" w:cstheme="majorHAnsi"/>
          <w:b w:val="0"/>
          <w:color w:val="000000" w:themeColor="text1"/>
          <w:sz w:val="24"/>
          <w:szCs w:val="24"/>
        </w:rPr>
      </w:pPr>
      <w:r w:rsidRPr="00973CC9">
        <w:rPr>
          <w:rFonts w:asciiTheme="majorHAnsi" w:hAnsiTheme="majorHAnsi" w:cstheme="majorHAnsi"/>
          <w:i/>
          <w:color w:val="000000" w:themeColor="text1"/>
          <w:sz w:val="24"/>
          <w:szCs w:val="24"/>
        </w:rPr>
        <w:t>Trọng tâm:</w:t>
      </w:r>
      <w:r w:rsidR="00BA3FCD" w:rsidRPr="00973CC9">
        <w:rPr>
          <w:rFonts w:asciiTheme="majorHAnsi" w:hAnsiTheme="majorHAnsi" w:cstheme="majorHAnsi"/>
          <w:i/>
          <w:color w:val="000000" w:themeColor="text1"/>
          <w:sz w:val="24"/>
          <w:szCs w:val="24"/>
        </w:rPr>
        <w:t xml:space="preserve"> </w:t>
      </w:r>
      <w:r w:rsidR="00973CC9" w:rsidRPr="00973CC9">
        <w:rPr>
          <w:rFonts w:asciiTheme="majorHAnsi" w:hAnsiTheme="majorHAnsi" w:cstheme="majorHAnsi"/>
          <w:i/>
          <w:color w:val="000000" w:themeColor="text1"/>
          <w:sz w:val="24"/>
          <w:szCs w:val="24"/>
        </w:rPr>
        <w:tab/>
      </w:r>
      <w:r w:rsidR="00973CC9" w:rsidRPr="00973CC9">
        <w:rPr>
          <w:rFonts w:asciiTheme="majorHAnsi" w:hAnsiTheme="majorHAnsi" w:cstheme="majorHAnsi"/>
          <w:b w:val="0"/>
          <w:color w:val="000000" w:themeColor="text1"/>
          <w:sz w:val="24"/>
          <w:szCs w:val="24"/>
        </w:rPr>
        <w:t>- Tổ chức kiểm tra</w:t>
      </w:r>
      <w:r w:rsidR="00973CC9">
        <w:rPr>
          <w:rFonts w:asciiTheme="majorHAnsi" w:hAnsiTheme="majorHAnsi" w:cstheme="majorHAnsi"/>
          <w:b w:val="0"/>
          <w:color w:val="000000" w:themeColor="text1"/>
          <w:sz w:val="24"/>
          <w:szCs w:val="24"/>
        </w:rPr>
        <w:t xml:space="preserve"> chương trình</w:t>
      </w:r>
      <w:r w:rsidR="00973CC9" w:rsidRPr="00973CC9">
        <w:rPr>
          <w:rFonts w:asciiTheme="majorHAnsi" w:hAnsiTheme="majorHAnsi" w:cstheme="majorHAnsi"/>
          <w:b w:val="0"/>
          <w:color w:val="000000" w:themeColor="text1"/>
          <w:sz w:val="24"/>
          <w:szCs w:val="24"/>
        </w:rPr>
        <w:t xml:space="preserve"> công tác Đoàn</w:t>
      </w:r>
      <w:r w:rsidR="00973CC9">
        <w:rPr>
          <w:rFonts w:asciiTheme="majorHAnsi" w:hAnsiTheme="majorHAnsi" w:cstheme="majorHAnsi"/>
          <w:b w:val="0"/>
          <w:color w:val="000000" w:themeColor="text1"/>
          <w:sz w:val="24"/>
          <w:szCs w:val="24"/>
        </w:rPr>
        <w:t xml:space="preserve">, </w:t>
      </w:r>
      <w:r w:rsidR="00973CC9" w:rsidRPr="00973CC9">
        <w:rPr>
          <w:rFonts w:asciiTheme="majorHAnsi" w:hAnsiTheme="majorHAnsi" w:cstheme="majorHAnsi"/>
          <w:b w:val="0"/>
          <w:color w:val="000000" w:themeColor="text1"/>
          <w:sz w:val="24"/>
          <w:szCs w:val="24"/>
        </w:rPr>
        <w:t>Hội và phong t</w:t>
      </w:r>
      <w:r w:rsidR="00973CC9">
        <w:rPr>
          <w:rFonts w:asciiTheme="majorHAnsi" w:hAnsiTheme="majorHAnsi" w:cstheme="majorHAnsi"/>
          <w:b w:val="0"/>
          <w:color w:val="000000" w:themeColor="text1"/>
          <w:sz w:val="24"/>
          <w:szCs w:val="24"/>
        </w:rPr>
        <w:t>rào thanh niên, sinh viên các cơ sở Đoàn, Hội.</w:t>
      </w:r>
    </w:p>
    <w:p w:rsidR="00973CC9" w:rsidRPr="00973CC9" w:rsidRDefault="00973CC9" w:rsidP="00973CC9">
      <w:pPr>
        <w:tabs>
          <w:tab w:val="left" w:pos="1560"/>
        </w:tabs>
        <w:rPr>
          <w:rFonts w:ascii="Times New Roman" w:hAnsi="Times New Roman"/>
          <w:sz w:val="24"/>
          <w:szCs w:val="24"/>
        </w:rPr>
      </w:pPr>
      <w:r w:rsidRPr="00973CC9">
        <w:rPr>
          <w:sz w:val="24"/>
          <w:szCs w:val="24"/>
        </w:rPr>
        <w:tab/>
        <w:t>- T</w:t>
      </w:r>
      <w:r w:rsidRPr="00973CC9">
        <w:rPr>
          <w:rFonts w:ascii="Times New Roman" w:hAnsi="Times New Roman"/>
          <w:sz w:val="24"/>
          <w:szCs w:val="24"/>
        </w:rPr>
        <w:t>ổ chức thi tập trung phần thi trực tuyến hội thi “Ánh sáng soi đường”</w:t>
      </w:r>
      <w:r>
        <w:rPr>
          <w:rFonts w:ascii="Times New Roman" w:hAnsi="Times New Roman"/>
          <w:sz w:val="24"/>
          <w:szCs w:val="24"/>
        </w:rPr>
        <w:t>.</w:t>
      </w:r>
    </w:p>
    <w:p w:rsidR="00973CC9" w:rsidRPr="00973CC9" w:rsidRDefault="00973CC9" w:rsidP="00973CC9">
      <w:r w:rsidRPr="00973CC9">
        <w:tab/>
      </w:r>
    </w:p>
    <w:p w:rsidR="0079146B" w:rsidRPr="0079146B" w:rsidRDefault="0079146B" w:rsidP="0079146B">
      <w:pPr>
        <w:rPr>
          <w:rFonts w:asciiTheme="majorHAnsi" w:hAnsiTheme="majorHAnsi" w:cstheme="majorHAnsi"/>
        </w:rPr>
      </w:pPr>
    </w:p>
    <w:tbl>
      <w:tblPr>
        <w:tblW w:w="9498"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4A0" w:firstRow="1" w:lastRow="0" w:firstColumn="1" w:lastColumn="0" w:noHBand="0" w:noVBand="1"/>
      </w:tblPr>
      <w:tblGrid>
        <w:gridCol w:w="1125"/>
        <w:gridCol w:w="832"/>
        <w:gridCol w:w="5869"/>
        <w:gridCol w:w="1663"/>
        <w:gridCol w:w="9"/>
      </w:tblGrid>
      <w:tr w:rsidR="00336F90" w:rsidRPr="0079146B" w:rsidTr="009D4066">
        <w:trPr>
          <w:gridAfter w:val="1"/>
          <w:wAfter w:w="9" w:type="dxa"/>
          <w:jc w:val="center"/>
        </w:trPr>
        <w:tc>
          <w:tcPr>
            <w:tcW w:w="1125" w:type="dxa"/>
            <w:tcBorders>
              <w:top w:val="single" w:sz="4" w:space="0" w:color="auto"/>
              <w:left w:val="single" w:sz="4" w:space="0" w:color="auto"/>
              <w:bottom w:val="single" w:sz="4" w:space="0" w:color="auto"/>
              <w:right w:val="nil"/>
            </w:tcBorders>
            <w:vAlign w:val="center"/>
            <w:hideMark/>
          </w:tcPr>
          <w:p w:rsidR="00336F90" w:rsidRPr="0079146B" w:rsidRDefault="00336F90" w:rsidP="00040A9F">
            <w:pPr>
              <w:pStyle w:val="Heading5"/>
              <w:rPr>
                <w:rFonts w:asciiTheme="majorHAnsi" w:hAnsiTheme="majorHAnsi" w:cstheme="majorHAnsi"/>
                <w:sz w:val="24"/>
                <w:szCs w:val="24"/>
              </w:rPr>
            </w:pPr>
            <w:r w:rsidRPr="0079146B">
              <w:rPr>
                <w:rFonts w:asciiTheme="majorHAnsi" w:hAnsiTheme="majorHAnsi" w:cstheme="majorHAnsi"/>
                <w:sz w:val="24"/>
                <w:szCs w:val="24"/>
              </w:rPr>
              <w:t>NGÀY</w:t>
            </w:r>
          </w:p>
        </w:tc>
        <w:tc>
          <w:tcPr>
            <w:tcW w:w="832" w:type="dxa"/>
            <w:tcBorders>
              <w:top w:val="single" w:sz="4" w:space="0" w:color="auto"/>
              <w:left w:val="single" w:sz="6" w:space="0" w:color="000000"/>
              <w:bottom w:val="single" w:sz="4" w:space="0" w:color="auto"/>
              <w:right w:val="single" w:sz="6" w:space="0" w:color="000000"/>
            </w:tcBorders>
            <w:hideMark/>
          </w:tcPr>
          <w:p w:rsidR="00336F90" w:rsidRPr="0079146B" w:rsidRDefault="00336F90" w:rsidP="00ED2DE8">
            <w:pPr>
              <w:jc w:val="center"/>
              <w:rPr>
                <w:rFonts w:asciiTheme="majorHAnsi" w:hAnsiTheme="majorHAnsi" w:cstheme="majorHAnsi"/>
                <w:b/>
                <w:sz w:val="24"/>
                <w:szCs w:val="24"/>
              </w:rPr>
            </w:pPr>
            <w:r w:rsidRPr="0079146B">
              <w:rPr>
                <w:rFonts w:asciiTheme="majorHAnsi" w:hAnsiTheme="majorHAnsi" w:cstheme="majorHAnsi"/>
                <w:b/>
                <w:sz w:val="24"/>
                <w:szCs w:val="24"/>
              </w:rPr>
              <w:t>GIỜ</w:t>
            </w:r>
          </w:p>
        </w:tc>
        <w:tc>
          <w:tcPr>
            <w:tcW w:w="5869" w:type="dxa"/>
            <w:tcBorders>
              <w:top w:val="single" w:sz="4" w:space="0" w:color="auto"/>
              <w:left w:val="nil"/>
              <w:bottom w:val="single" w:sz="4" w:space="0" w:color="auto"/>
              <w:right w:val="nil"/>
            </w:tcBorders>
            <w:vAlign w:val="center"/>
            <w:hideMark/>
          </w:tcPr>
          <w:p w:rsidR="00336F90" w:rsidRPr="0079146B" w:rsidRDefault="00336F90" w:rsidP="00040A9F">
            <w:pPr>
              <w:jc w:val="center"/>
              <w:rPr>
                <w:rFonts w:asciiTheme="majorHAnsi" w:hAnsiTheme="majorHAnsi" w:cstheme="majorHAnsi"/>
                <w:b/>
                <w:sz w:val="24"/>
                <w:szCs w:val="24"/>
              </w:rPr>
            </w:pPr>
            <w:r w:rsidRPr="0079146B">
              <w:rPr>
                <w:rFonts w:asciiTheme="majorHAnsi" w:hAnsiTheme="majorHAnsi" w:cstheme="majorHAnsi"/>
                <w:b/>
                <w:sz w:val="24"/>
                <w:szCs w:val="24"/>
              </w:rPr>
              <w:t>NỘI DUNG - THÀNH PHẦN</w:t>
            </w:r>
          </w:p>
        </w:tc>
        <w:tc>
          <w:tcPr>
            <w:tcW w:w="1663" w:type="dxa"/>
            <w:tcBorders>
              <w:top w:val="single" w:sz="4" w:space="0" w:color="auto"/>
              <w:left w:val="single" w:sz="6" w:space="0" w:color="000000"/>
              <w:bottom w:val="single" w:sz="4" w:space="0" w:color="auto"/>
              <w:right w:val="single" w:sz="4" w:space="0" w:color="auto"/>
            </w:tcBorders>
            <w:hideMark/>
          </w:tcPr>
          <w:p w:rsidR="00336F90" w:rsidRPr="0079146B" w:rsidRDefault="00336F90" w:rsidP="00750940">
            <w:pPr>
              <w:jc w:val="center"/>
              <w:rPr>
                <w:rFonts w:asciiTheme="majorHAnsi" w:hAnsiTheme="majorHAnsi" w:cstheme="majorHAnsi"/>
                <w:b/>
                <w:sz w:val="24"/>
                <w:szCs w:val="24"/>
              </w:rPr>
            </w:pPr>
            <w:r w:rsidRPr="0079146B">
              <w:rPr>
                <w:rFonts w:asciiTheme="majorHAnsi" w:hAnsiTheme="majorHAnsi" w:cstheme="majorHAnsi"/>
                <w:b/>
                <w:sz w:val="24"/>
                <w:szCs w:val="24"/>
              </w:rPr>
              <w:t>ĐỊA ĐIỂM</w:t>
            </w:r>
          </w:p>
        </w:tc>
      </w:tr>
      <w:tr w:rsidR="00E44854" w:rsidRPr="0079146B" w:rsidTr="00973CC9">
        <w:trPr>
          <w:trHeight w:val="532"/>
          <w:jc w:val="center"/>
        </w:trPr>
        <w:tc>
          <w:tcPr>
            <w:tcW w:w="1125" w:type="dxa"/>
            <w:tcBorders>
              <w:top w:val="single" w:sz="4" w:space="0" w:color="auto"/>
              <w:left w:val="single" w:sz="4" w:space="0" w:color="auto"/>
              <w:bottom w:val="nil"/>
              <w:right w:val="single" w:sz="4" w:space="0" w:color="auto"/>
            </w:tcBorders>
          </w:tcPr>
          <w:p w:rsidR="00E44854" w:rsidRDefault="0079146B" w:rsidP="00F732F2">
            <w:pPr>
              <w:jc w:val="center"/>
              <w:rPr>
                <w:rFonts w:asciiTheme="majorHAnsi" w:hAnsiTheme="majorHAnsi" w:cstheme="majorHAnsi"/>
                <w:b/>
                <w:sz w:val="24"/>
                <w:szCs w:val="24"/>
              </w:rPr>
            </w:pPr>
            <w:r w:rsidRPr="0079146B">
              <w:rPr>
                <w:rFonts w:asciiTheme="majorHAnsi" w:hAnsiTheme="majorHAnsi" w:cstheme="majorHAnsi"/>
                <w:b/>
                <w:sz w:val="24"/>
                <w:szCs w:val="24"/>
              </w:rPr>
              <w:t>Thứ hai</w:t>
            </w:r>
          </w:p>
          <w:p w:rsidR="0079146B" w:rsidRPr="0079146B" w:rsidRDefault="0079146B" w:rsidP="00F732F2">
            <w:pPr>
              <w:jc w:val="center"/>
              <w:rPr>
                <w:rFonts w:asciiTheme="majorHAnsi" w:hAnsiTheme="majorHAnsi" w:cstheme="majorHAnsi"/>
                <w:b/>
                <w:sz w:val="24"/>
                <w:szCs w:val="24"/>
              </w:rPr>
            </w:pPr>
            <w:r>
              <w:rPr>
                <w:rFonts w:asciiTheme="majorHAnsi" w:hAnsiTheme="majorHAnsi" w:cstheme="majorHAnsi"/>
                <w:b/>
                <w:sz w:val="24"/>
                <w:szCs w:val="24"/>
              </w:rPr>
              <w:t>22/4</w:t>
            </w:r>
          </w:p>
        </w:tc>
        <w:tc>
          <w:tcPr>
            <w:tcW w:w="832" w:type="dxa"/>
            <w:tcBorders>
              <w:top w:val="single" w:sz="4" w:space="0" w:color="auto"/>
              <w:left w:val="single" w:sz="4" w:space="0" w:color="auto"/>
              <w:bottom w:val="nil"/>
              <w:right w:val="single" w:sz="4" w:space="0" w:color="auto"/>
            </w:tcBorders>
            <w:shd w:val="clear" w:color="auto" w:fill="auto"/>
          </w:tcPr>
          <w:p w:rsidR="00E44854" w:rsidRPr="0079146B" w:rsidRDefault="009D4066" w:rsidP="007509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09g00</w:t>
            </w:r>
          </w:p>
        </w:tc>
        <w:tc>
          <w:tcPr>
            <w:tcW w:w="5869" w:type="dxa"/>
            <w:tcBorders>
              <w:top w:val="single" w:sz="4" w:space="0" w:color="auto"/>
              <w:left w:val="single" w:sz="4" w:space="0" w:color="auto"/>
              <w:bottom w:val="nil"/>
              <w:right w:val="single" w:sz="4" w:space="0" w:color="auto"/>
            </w:tcBorders>
            <w:shd w:val="clear" w:color="auto" w:fill="auto"/>
          </w:tcPr>
          <w:p w:rsidR="00E44854" w:rsidRPr="009D4066" w:rsidRDefault="009D4066" w:rsidP="00CC336D">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Tham dự họp giao ban các đơn vị </w:t>
            </w:r>
            <w:r>
              <w:rPr>
                <w:rFonts w:asciiTheme="majorHAnsi" w:hAnsiTheme="majorHAnsi" w:cstheme="majorHAnsi"/>
                <w:i/>
                <w:noProof/>
                <w:sz w:val="24"/>
                <w:szCs w:val="24"/>
              </w:rPr>
              <w:t>(TP: Đ/c Đạt)</w:t>
            </w:r>
          </w:p>
        </w:tc>
        <w:tc>
          <w:tcPr>
            <w:tcW w:w="1672" w:type="dxa"/>
            <w:gridSpan w:val="2"/>
            <w:tcBorders>
              <w:top w:val="single" w:sz="4" w:space="0" w:color="auto"/>
              <w:left w:val="single" w:sz="6" w:space="0" w:color="000000"/>
              <w:bottom w:val="nil"/>
              <w:right w:val="single" w:sz="4" w:space="0" w:color="auto"/>
            </w:tcBorders>
            <w:shd w:val="clear" w:color="auto" w:fill="auto"/>
          </w:tcPr>
          <w:p w:rsidR="00E44854" w:rsidRPr="0079146B" w:rsidRDefault="009D4066" w:rsidP="00750940">
            <w:pPr>
              <w:spacing w:line="276" w:lineRule="auto"/>
              <w:jc w:val="center"/>
              <w:rPr>
                <w:rFonts w:asciiTheme="majorHAnsi" w:hAnsiTheme="majorHAnsi" w:cstheme="majorHAnsi"/>
                <w:sz w:val="24"/>
                <w:szCs w:val="24"/>
              </w:rPr>
            </w:pPr>
            <w:r>
              <w:rPr>
                <w:rFonts w:asciiTheme="majorHAnsi" w:hAnsiTheme="majorHAnsi" w:cstheme="majorHAnsi"/>
                <w:sz w:val="24"/>
                <w:szCs w:val="24"/>
              </w:rPr>
              <w:t>HB.305</w:t>
            </w:r>
          </w:p>
        </w:tc>
      </w:tr>
      <w:tr w:rsidR="009D4066" w:rsidRPr="0079146B" w:rsidTr="009D4066">
        <w:trPr>
          <w:trHeight w:val="706"/>
          <w:jc w:val="center"/>
        </w:trPr>
        <w:tc>
          <w:tcPr>
            <w:tcW w:w="1125" w:type="dxa"/>
            <w:tcBorders>
              <w:top w:val="nil"/>
              <w:left w:val="single" w:sz="4" w:space="0" w:color="auto"/>
              <w:bottom w:val="nil"/>
              <w:right w:val="single" w:sz="4" w:space="0" w:color="auto"/>
            </w:tcBorders>
          </w:tcPr>
          <w:p w:rsidR="009D4066" w:rsidRPr="0079146B" w:rsidRDefault="009D4066"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4066" w:rsidRPr="0079146B" w:rsidRDefault="009D4066"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11g30</w:t>
            </w:r>
          </w:p>
        </w:tc>
        <w:tc>
          <w:tcPr>
            <w:tcW w:w="5869" w:type="dxa"/>
            <w:tcBorders>
              <w:top w:val="nil"/>
              <w:left w:val="single" w:sz="4" w:space="0" w:color="auto"/>
              <w:bottom w:val="nil"/>
              <w:right w:val="single" w:sz="4" w:space="0" w:color="auto"/>
            </w:tcBorders>
            <w:shd w:val="clear" w:color="auto" w:fill="auto"/>
          </w:tcPr>
          <w:p w:rsidR="009D4066" w:rsidRPr="00984186" w:rsidRDefault="009D4066" w:rsidP="005A651E">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Họp Đoàn kiểm tra số 3 </w:t>
            </w:r>
            <w:r>
              <w:rPr>
                <w:rFonts w:asciiTheme="majorHAnsi" w:hAnsiTheme="majorHAnsi" w:cstheme="majorHAnsi"/>
                <w:i/>
                <w:noProof/>
                <w:sz w:val="24"/>
                <w:szCs w:val="24"/>
              </w:rPr>
              <w:t>(TP: Đ/c Thuỷ, đ/c Hùng, đ/c Phương)</w:t>
            </w:r>
          </w:p>
        </w:tc>
        <w:tc>
          <w:tcPr>
            <w:tcW w:w="1672" w:type="dxa"/>
            <w:gridSpan w:val="2"/>
            <w:tcBorders>
              <w:top w:val="nil"/>
              <w:left w:val="single" w:sz="6" w:space="0" w:color="000000"/>
              <w:bottom w:val="nil"/>
              <w:right w:val="single" w:sz="4" w:space="0" w:color="auto"/>
            </w:tcBorders>
            <w:shd w:val="clear" w:color="auto" w:fill="auto"/>
          </w:tcPr>
          <w:p w:rsidR="009D4066" w:rsidRPr="0079146B" w:rsidRDefault="009D4066"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Văn phòng Đoàn – Hội</w:t>
            </w:r>
          </w:p>
        </w:tc>
      </w:tr>
      <w:tr w:rsidR="009D4066" w:rsidRPr="0079146B" w:rsidTr="009D4066">
        <w:trPr>
          <w:trHeight w:val="706"/>
          <w:jc w:val="center"/>
        </w:trPr>
        <w:tc>
          <w:tcPr>
            <w:tcW w:w="1125" w:type="dxa"/>
            <w:tcBorders>
              <w:top w:val="nil"/>
              <w:left w:val="single" w:sz="4" w:space="0" w:color="auto"/>
              <w:bottom w:val="nil"/>
              <w:right w:val="single" w:sz="4" w:space="0" w:color="auto"/>
            </w:tcBorders>
          </w:tcPr>
          <w:p w:rsidR="009D4066" w:rsidRPr="0079146B" w:rsidRDefault="009D4066"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4066" w:rsidRPr="0079146B" w:rsidRDefault="009D4066"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16g30</w:t>
            </w:r>
          </w:p>
        </w:tc>
        <w:tc>
          <w:tcPr>
            <w:tcW w:w="5869" w:type="dxa"/>
            <w:tcBorders>
              <w:top w:val="nil"/>
              <w:left w:val="single" w:sz="4" w:space="0" w:color="auto"/>
              <w:bottom w:val="nil"/>
              <w:right w:val="single" w:sz="4" w:space="0" w:color="auto"/>
            </w:tcBorders>
            <w:shd w:val="clear" w:color="auto" w:fill="auto"/>
          </w:tcPr>
          <w:p w:rsidR="009D4066" w:rsidRPr="00CC336D" w:rsidRDefault="009D4066" w:rsidP="005A651E">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Họp cụm hoạt động số 4 </w:t>
            </w:r>
            <w:r w:rsidR="00973CC9">
              <w:rPr>
                <w:rFonts w:asciiTheme="majorHAnsi" w:hAnsiTheme="majorHAnsi" w:cstheme="majorHAnsi"/>
                <w:noProof/>
                <w:sz w:val="24"/>
                <w:szCs w:val="24"/>
              </w:rPr>
              <w:t xml:space="preserve">Đoàn trường </w:t>
            </w:r>
            <w:r>
              <w:rPr>
                <w:rFonts w:asciiTheme="majorHAnsi" w:hAnsiTheme="majorHAnsi" w:cstheme="majorHAnsi"/>
                <w:i/>
                <w:noProof/>
                <w:sz w:val="24"/>
                <w:szCs w:val="24"/>
              </w:rPr>
              <w:t>(TP: Đ/c Thảo, cụm hoạt động 4)</w:t>
            </w:r>
          </w:p>
        </w:tc>
        <w:tc>
          <w:tcPr>
            <w:tcW w:w="1672" w:type="dxa"/>
            <w:gridSpan w:val="2"/>
            <w:tcBorders>
              <w:top w:val="nil"/>
              <w:left w:val="single" w:sz="6" w:space="0" w:color="000000"/>
              <w:bottom w:val="nil"/>
              <w:right w:val="single" w:sz="4" w:space="0" w:color="auto"/>
            </w:tcBorders>
            <w:shd w:val="clear" w:color="auto" w:fill="auto"/>
          </w:tcPr>
          <w:p w:rsidR="009D4066" w:rsidRPr="0079146B" w:rsidRDefault="009D4066"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Văn phòng Đoàn – Hội</w:t>
            </w:r>
          </w:p>
        </w:tc>
      </w:tr>
      <w:tr w:rsidR="009D4066" w:rsidRPr="0079146B" w:rsidTr="009D4066">
        <w:trPr>
          <w:trHeight w:val="706"/>
          <w:jc w:val="center"/>
        </w:trPr>
        <w:tc>
          <w:tcPr>
            <w:tcW w:w="1125" w:type="dxa"/>
            <w:tcBorders>
              <w:top w:val="nil"/>
              <w:left w:val="single" w:sz="4" w:space="0" w:color="auto"/>
              <w:bottom w:val="nil"/>
              <w:right w:val="single" w:sz="4" w:space="0" w:color="auto"/>
            </w:tcBorders>
          </w:tcPr>
          <w:p w:rsidR="009D4066" w:rsidRPr="0079146B" w:rsidRDefault="009D4066"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4066" w:rsidRPr="0079146B" w:rsidRDefault="009D4066"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17g00</w:t>
            </w:r>
          </w:p>
        </w:tc>
        <w:tc>
          <w:tcPr>
            <w:tcW w:w="5869" w:type="dxa"/>
            <w:tcBorders>
              <w:top w:val="nil"/>
              <w:left w:val="single" w:sz="4" w:space="0" w:color="auto"/>
              <w:bottom w:val="nil"/>
              <w:right w:val="single" w:sz="4" w:space="0" w:color="auto"/>
            </w:tcBorders>
            <w:shd w:val="clear" w:color="auto" w:fill="auto"/>
          </w:tcPr>
          <w:p w:rsidR="009D4066" w:rsidRPr="00CC336D" w:rsidRDefault="009D4066" w:rsidP="005A651E">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Họp Ban Thư Ký Hội Sinh viên trường </w:t>
            </w:r>
            <w:r>
              <w:rPr>
                <w:rFonts w:asciiTheme="majorHAnsi" w:hAnsiTheme="majorHAnsi" w:cstheme="majorHAnsi"/>
                <w:i/>
                <w:noProof/>
                <w:sz w:val="24"/>
                <w:szCs w:val="24"/>
              </w:rPr>
              <w:t>(TP: Đ/c Phương, BTK)</w:t>
            </w:r>
          </w:p>
        </w:tc>
        <w:tc>
          <w:tcPr>
            <w:tcW w:w="1672" w:type="dxa"/>
            <w:gridSpan w:val="2"/>
            <w:tcBorders>
              <w:top w:val="nil"/>
              <w:left w:val="single" w:sz="6" w:space="0" w:color="000000"/>
              <w:bottom w:val="nil"/>
              <w:right w:val="single" w:sz="4" w:space="0" w:color="auto"/>
            </w:tcBorders>
            <w:shd w:val="clear" w:color="auto" w:fill="auto"/>
          </w:tcPr>
          <w:p w:rsidR="009D4066" w:rsidRPr="0079146B" w:rsidRDefault="009D4066"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Văn phòng Đoàn – Hội</w:t>
            </w:r>
          </w:p>
        </w:tc>
      </w:tr>
      <w:tr w:rsidR="008934DE" w:rsidRPr="0079146B" w:rsidTr="009D4066">
        <w:trPr>
          <w:trHeight w:val="706"/>
          <w:jc w:val="center"/>
        </w:trPr>
        <w:tc>
          <w:tcPr>
            <w:tcW w:w="1125" w:type="dxa"/>
            <w:tcBorders>
              <w:top w:val="nil"/>
              <w:left w:val="single" w:sz="4" w:space="0" w:color="auto"/>
              <w:bottom w:val="nil"/>
              <w:right w:val="single" w:sz="4" w:space="0" w:color="auto"/>
            </w:tcBorders>
          </w:tcPr>
          <w:p w:rsidR="008934DE" w:rsidRPr="0079146B" w:rsidRDefault="008934DE"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8934DE" w:rsidRDefault="008934DE"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17g00</w:t>
            </w:r>
          </w:p>
        </w:tc>
        <w:tc>
          <w:tcPr>
            <w:tcW w:w="5869" w:type="dxa"/>
            <w:tcBorders>
              <w:top w:val="nil"/>
              <w:left w:val="single" w:sz="4" w:space="0" w:color="auto"/>
              <w:bottom w:val="nil"/>
              <w:right w:val="single" w:sz="4" w:space="0" w:color="auto"/>
            </w:tcBorders>
            <w:shd w:val="clear" w:color="auto" w:fill="auto"/>
          </w:tcPr>
          <w:p w:rsidR="008934DE" w:rsidRPr="008934DE" w:rsidRDefault="008934DE" w:rsidP="005A651E">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Tổ chức thi tập trung Phần thi trực tuyến hội thi “Ánh sáng soi đường” </w:t>
            </w:r>
            <w:r>
              <w:rPr>
                <w:rFonts w:asciiTheme="majorHAnsi" w:hAnsiTheme="majorHAnsi" w:cstheme="majorHAnsi"/>
                <w:i/>
                <w:noProof/>
                <w:sz w:val="24"/>
                <w:szCs w:val="24"/>
              </w:rPr>
              <w:t>(TP: Thy, BTC)</w:t>
            </w:r>
          </w:p>
        </w:tc>
        <w:tc>
          <w:tcPr>
            <w:tcW w:w="1672" w:type="dxa"/>
            <w:gridSpan w:val="2"/>
            <w:tcBorders>
              <w:top w:val="nil"/>
              <w:left w:val="single" w:sz="6" w:space="0" w:color="000000"/>
              <w:bottom w:val="nil"/>
              <w:right w:val="single" w:sz="4" w:space="0" w:color="auto"/>
            </w:tcBorders>
            <w:shd w:val="clear" w:color="auto" w:fill="auto"/>
          </w:tcPr>
          <w:p w:rsidR="008934DE" w:rsidRDefault="008934DE"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A102; A109; A111</w:t>
            </w:r>
          </w:p>
        </w:tc>
      </w:tr>
      <w:tr w:rsidR="009D4066" w:rsidRPr="0079146B" w:rsidTr="009D4066">
        <w:trPr>
          <w:trHeight w:val="706"/>
          <w:jc w:val="center"/>
        </w:trPr>
        <w:tc>
          <w:tcPr>
            <w:tcW w:w="1125" w:type="dxa"/>
            <w:tcBorders>
              <w:top w:val="nil"/>
              <w:left w:val="single" w:sz="4" w:space="0" w:color="auto"/>
              <w:bottom w:val="nil"/>
              <w:right w:val="single" w:sz="4" w:space="0" w:color="auto"/>
            </w:tcBorders>
          </w:tcPr>
          <w:p w:rsidR="009D4066" w:rsidRPr="0079146B" w:rsidRDefault="009D4066"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4066" w:rsidRDefault="009D4066"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18g00</w:t>
            </w:r>
          </w:p>
        </w:tc>
        <w:tc>
          <w:tcPr>
            <w:tcW w:w="5869" w:type="dxa"/>
            <w:tcBorders>
              <w:top w:val="nil"/>
              <w:left w:val="single" w:sz="4" w:space="0" w:color="auto"/>
              <w:bottom w:val="nil"/>
              <w:right w:val="single" w:sz="4" w:space="0" w:color="auto"/>
            </w:tcBorders>
            <w:shd w:val="clear" w:color="auto" w:fill="auto"/>
          </w:tcPr>
          <w:p w:rsidR="009D4066" w:rsidRPr="00CC336D" w:rsidRDefault="009D4066" w:rsidP="005A651E">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Họp Ban Thường vụ Đoàn trường </w:t>
            </w:r>
            <w:r>
              <w:rPr>
                <w:rFonts w:asciiTheme="majorHAnsi" w:hAnsiTheme="majorHAnsi" w:cstheme="majorHAnsi"/>
                <w:i/>
                <w:noProof/>
                <w:sz w:val="24"/>
                <w:szCs w:val="24"/>
              </w:rPr>
              <w:t>(TP: Đ/c Đạt, BTV)</w:t>
            </w:r>
          </w:p>
        </w:tc>
        <w:tc>
          <w:tcPr>
            <w:tcW w:w="1672" w:type="dxa"/>
            <w:gridSpan w:val="2"/>
            <w:tcBorders>
              <w:top w:val="nil"/>
              <w:left w:val="single" w:sz="6" w:space="0" w:color="000000"/>
              <w:bottom w:val="nil"/>
              <w:right w:val="single" w:sz="4" w:space="0" w:color="auto"/>
            </w:tcBorders>
            <w:shd w:val="clear" w:color="auto" w:fill="auto"/>
          </w:tcPr>
          <w:p w:rsidR="009D4066" w:rsidRDefault="009D4066"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Văn phòng Đoàn – Hội</w:t>
            </w:r>
          </w:p>
        </w:tc>
      </w:tr>
      <w:tr w:rsidR="009D4066" w:rsidRPr="0079146B" w:rsidTr="009D2809">
        <w:trPr>
          <w:trHeight w:val="706"/>
          <w:jc w:val="center"/>
        </w:trPr>
        <w:tc>
          <w:tcPr>
            <w:tcW w:w="1125" w:type="dxa"/>
            <w:tcBorders>
              <w:top w:val="nil"/>
              <w:left w:val="single" w:sz="4" w:space="0" w:color="auto"/>
              <w:bottom w:val="single" w:sz="4" w:space="0" w:color="auto"/>
              <w:right w:val="single" w:sz="4" w:space="0" w:color="auto"/>
            </w:tcBorders>
          </w:tcPr>
          <w:p w:rsidR="009D4066" w:rsidRPr="0079146B" w:rsidRDefault="009D4066" w:rsidP="00F732F2">
            <w:pPr>
              <w:jc w:val="center"/>
              <w:rPr>
                <w:rFonts w:asciiTheme="majorHAnsi" w:hAnsiTheme="majorHAnsi" w:cstheme="majorHAnsi"/>
                <w:b/>
                <w:sz w:val="24"/>
                <w:szCs w:val="24"/>
              </w:rPr>
            </w:pPr>
          </w:p>
        </w:tc>
        <w:tc>
          <w:tcPr>
            <w:tcW w:w="832" w:type="dxa"/>
            <w:tcBorders>
              <w:top w:val="nil"/>
              <w:left w:val="single" w:sz="4" w:space="0" w:color="auto"/>
              <w:bottom w:val="single" w:sz="4" w:space="0" w:color="auto"/>
              <w:right w:val="single" w:sz="4" w:space="0" w:color="auto"/>
            </w:tcBorders>
            <w:shd w:val="clear" w:color="auto" w:fill="auto"/>
          </w:tcPr>
          <w:p w:rsidR="009D4066" w:rsidRDefault="009D4066"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18g00</w:t>
            </w:r>
          </w:p>
        </w:tc>
        <w:tc>
          <w:tcPr>
            <w:tcW w:w="5869" w:type="dxa"/>
            <w:tcBorders>
              <w:top w:val="nil"/>
              <w:left w:val="single" w:sz="4" w:space="0" w:color="auto"/>
              <w:bottom w:val="single" w:sz="4" w:space="0" w:color="auto"/>
              <w:right w:val="single" w:sz="4" w:space="0" w:color="auto"/>
            </w:tcBorders>
            <w:shd w:val="clear" w:color="auto" w:fill="auto"/>
          </w:tcPr>
          <w:p w:rsidR="009D4066" w:rsidRPr="00D86976" w:rsidRDefault="009D4066" w:rsidP="00973CC9">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Tham dự vòng chung kết cuộc thi Kế toán viên tài năng khoa Tài chính – Kế toán </w:t>
            </w:r>
            <w:r>
              <w:rPr>
                <w:rFonts w:asciiTheme="majorHAnsi" w:hAnsiTheme="majorHAnsi" w:cstheme="majorHAnsi"/>
                <w:i/>
                <w:noProof/>
                <w:sz w:val="24"/>
                <w:szCs w:val="24"/>
              </w:rPr>
              <w:t xml:space="preserve">(TP: </w:t>
            </w:r>
            <w:r w:rsidR="00973CC9">
              <w:rPr>
                <w:rFonts w:asciiTheme="majorHAnsi" w:hAnsiTheme="majorHAnsi" w:cstheme="majorHAnsi"/>
                <w:i/>
                <w:noProof/>
                <w:sz w:val="24"/>
                <w:szCs w:val="24"/>
              </w:rPr>
              <w:t>Đ</w:t>
            </w:r>
            <w:r w:rsidR="0048663A">
              <w:rPr>
                <w:rFonts w:asciiTheme="majorHAnsi" w:hAnsiTheme="majorHAnsi" w:cstheme="majorHAnsi"/>
                <w:i/>
                <w:noProof/>
                <w:sz w:val="24"/>
                <w:szCs w:val="24"/>
              </w:rPr>
              <w:t>/c</w:t>
            </w:r>
            <w:r>
              <w:rPr>
                <w:rFonts w:asciiTheme="majorHAnsi" w:hAnsiTheme="majorHAnsi" w:cstheme="majorHAnsi"/>
                <w:i/>
                <w:noProof/>
                <w:sz w:val="24"/>
                <w:szCs w:val="24"/>
              </w:rPr>
              <w:t xml:space="preserve"> Trúc)</w:t>
            </w:r>
          </w:p>
        </w:tc>
        <w:tc>
          <w:tcPr>
            <w:tcW w:w="1672" w:type="dxa"/>
            <w:gridSpan w:val="2"/>
            <w:tcBorders>
              <w:top w:val="nil"/>
              <w:left w:val="single" w:sz="6" w:space="0" w:color="000000"/>
              <w:bottom w:val="single" w:sz="4" w:space="0" w:color="auto"/>
              <w:right w:val="single" w:sz="4" w:space="0" w:color="auto"/>
            </w:tcBorders>
            <w:shd w:val="clear" w:color="auto" w:fill="auto"/>
          </w:tcPr>
          <w:p w:rsidR="009D4066" w:rsidRDefault="009D4066"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Hội trường A</w:t>
            </w:r>
          </w:p>
        </w:tc>
      </w:tr>
      <w:tr w:rsidR="009D4066" w:rsidRPr="0079146B" w:rsidTr="009D2809">
        <w:trPr>
          <w:trHeight w:val="706"/>
          <w:jc w:val="center"/>
        </w:trPr>
        <w:tc>
          <w:tcPr>
            <w:tcW w:w="1125" w:type="dxa"/>
            <w:tcBorders>
              <w:top w:val="single" w:sz="4" w:space="0" w:color="auto"/>
              <w:left w:val="single" w:sz="4" w:space="0" w:color="auto"/>
              <w:bottom w:val="nil"/>
              <w:right w:val="single" w:sz="4" w:space="0" w:color="auto"/>
            </w:tcBorders>
          </w:tcPr>
          <w:p w:rsidR="009D4066" w:rsidRPr="0079146B" w:rsidRDefault="009D4066" w:rsidP="005A651E">
            <w:pPr>
              <w:jc w:val="center"/>
              <w:rPr>
                <w:rFonts w:asciiTheme="majorHAnsi" w:hAnsiTheme="majorHAnsi" w:cstheme="majorHAnsi"/>
                <w:b/>
                <w:sz w:val="24"/>
                <w:szCs w:val="24"/>
              </w:rPr>
            </w:pPr>
            <w:r w:rsidRPr="0079146B">
              <w:rPr>
                <w:rFonts w:asciiTheme="majorHAnsi" w:hAnsiTheme="majorHAnsi" w:cstheme="majorHAnsi"/>
                <w:b/>
                <w:sz w:val="24"/>
                <w:szCs w:val="24"/>
              </w:rPr>
              <w:t>Thứ ba</w:t>
            </w:r>
          </w:p>
          <w:p w:rsidR="009D4066" w:rsidRPr="0079146B" w:rsidRDefault="009D4066" w:rsidP="005A651E">
            <w:pPr>
              <w:jc w:val="center"/>
              <w:rPr>
                <w:rFonts w:asciiTheme="majorHAnsi" w:hAnsiTheme="majorHAnsi" w:cstheme="majorHAnsi"/>
                <w:b/>
                <w:sz w:val="24"/>
                <w:szCs w:val="24"/>
              </w:rPr>
            </w:pPr>
            <w:r>
              <w:rPr>
                <w:rFonts w:asciiTheme="majorHAnsi" w:hAnsiTheme="majorHAnsi" w:cstheme="majorHAnsi"/>
                <w:b/>
                <w:sz w:val="24"/>
                <w:szCs w:val="24"/>
              </w:rPr>
              <w:t>23</w:t>
            </w:r>
            <w:r w:rsidRPr="0079146B">
              <w:rPr>
                <w:rFonts w:asciiTheme="majorHAnsi" w:hAnsiTheme="majorHAnsi" w:cstheme="majorHAnsi"/>
                <w:b/>
                <w:sz w:val="24"/>
                <w:szCs w:val="24"/>
              </w:rPr>
              <w:t>/4</w:t>
            </w:r>
          </w:p>
        </w:tc>
        <w:tc>
          <w:tcPr>
            <w:tcW w:w="832" w:type="dxa"/>
            <w:tcBorders>
              <w:top w:val="single" w:sz="4" w:space="0" w:color="auto"/>
              <w:left w:val="single" w:sz="4" w:space="0" w:color="auto"/>
              <w:bottom w:val="nil"/>
              <w:right w:val="single" w:sz="4" w:space="0" w:color="auto"/>
            </w:tcBorders>
            <w:shd w:val="clear" w:color="auto" w:fill="auto"/>
          </w:tcPr>
          <w:p w:rsidR="009D4066" w:rsidRPr="0079146B" w:rsidRDefault="009D4066" w:rsidP="005A651E">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08g00</w:t>
            </w:r>
          </w:p>
        </w:tc>
        <w:tc>
          <w:tcPr>
            <w:tcW w:w="5869" w:type="dxa"/>
            <w:tcBorders>
              <w:top w:val="single" w:sz="4" w:space="0" w:color="auto"/>
              <w:left w:val="single" w:sz="4" w:space="0" w:color="auto"/>
              <w:bottom w:val="nil"/>
              <w:right w:val="single" w:sz="4" w:space="0" w:color="auto"/>
            </w:tcBorders>
            <w:shd w:val="clear" w:color="auto" w:fill="auto"/>
          </w:tcPr>
          <w:p w:rsidR="009D4066" w:rsidRPr="00CC336D" w:rsidRDefault="00973CC9" w:rsidP="005A651E">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Chương trình công tác Đoàn, </w:t>
            </w:r>
            <w:r w:rsidR="0048663A">
              <w:rPr>
                <w:rFonts w:asciiTheme="majorHAnsi" w:hAnsiTheme="majorHAnsi" w:cstheme="majorHAnsi"/>
                <w:noProof/>
                <w:sz w:val="24"/>
                <w:szCs w:val="24"/>
              </w:rPr>
              <w:t>Hội</w:t>
            </w:r>
            <w:r>
              <w:rPr>
                <w:rFonts w:asciiTheme="majorHAnsi" w:hAnsiTheme="majorHAnsi" w:cstheme="majorHAnsi"/>
                <w:noProof/>
                <w:sz w:val="24"/>
                <w:szCs w:val="24"/>
              </w:rPr>
              <w:t xml:space="preserve"> và phong trào thanh niên, sinh viên</w:t>
            </w:r>
            <w:r w:rsidR="0048663A">
              <w:rPr>
                <w:rFonts w:asciiTheme="majorHAnsi" w:hAnsiTheme="majorHAnsi" w:cstheme="majorHAnsi"/>
                <w:noProof/>
                <w:sz w:val="24"/>
                <w:szCs w:val="24"/>
              </w:rPr>
              <w:t xml:space="preserve"> khoa Giáo dục Chính trị</w:t>
            </w:r>
            <w:r w:rsidR="009D4066">
              <w:rPr>
                <w:rFonts w:asciiTheme="majorHAnsi" w:hAnsiTheme="majorHAnsi" w:cstheme="majorHAnsi"/>
                <w:noProof/>
                <w:sz w:val="24"/>
                <w:szCs w:val="24"/>
              </w:rPr>
              <w:t xml:space="preserve"> </w:t>
            </w:r>
            <w:r w:rsidR="009D4066">
              <w:rPr>
                <w:rFonts w:asciiTheme="majorHAnsi" w:hAnsiTheme="majorHAnsi" w:cstheme="majorHAnsi"/>
                <w:i/>
                <w:noProof/>
                <w:sz w:val="24"/>
                <w:szCs w:val="24"/>
              </w:rPr>
              <w:t>(TP: Đ/c Thảo, Đoàn 4)</w:t>
            </w:r>
          </w:p>
        </w:tc>
        <w:tc>
          <w:tcPr>
            <w:tcW w:w="1672" w:type="dxa"/>
            <w:gridSpan w:val="2"/>
            <w:tcBorders>
              <w:top w:val="single" w:sz="4" w:space="0" w:color="auto"/>
              <w:left w:val="single" w:sz="6" w:space="0" w:color="000000"/>
              <w:bottom w:val="nil"/>
              <w:right w:val="single" w:sz="4" w:space="0" w:color="auto"/>
            </w:tcBorders>
            <w:shd w:val="clear" w:color="auto" w:fill="auto"/>
          </w:tcPr>
          <w:p w:rsidR="009D4066" w:rsidRPr="0079146B" w:rsidRDefault="009D4066" w:rsidP="005A651E">
            <w:pPr>
              <w:spacing w:line="276" w:lineRule="auto"/>
              <w:jc w:val="center"/>
              <w:rPr>
                <w:rFonts w:asciiTheme="majorHAnsi" w:hAnsiTheme="majorHAnsi" w:cstheme="majorHAnsi"/>
                <w:sz w:val="24"/>
                <w:szCs w:val="24"/>
              </w:rPr>
            </w:pPr>
            <w:r>
              <w:rPr>
                <w:rFonts w:asciiTheme="majorHAnsi" w:hAnsiTheme="majorHAnsi" w:cstheme="majorHAnsi"/>
                <w:sz w:val="24"/>
                <w:szCs w:val="24"/>
              </w:rPr>
              <w:t>CSC</w:t>
            </w:r>
          </w:p>
        </w:tc>
      </w:tr>
      <w:tr w:rsidR="009D2809" w:rsidRPr="0079146B" w:rsidTr="009D2809">
        <w:trPr>
          <w:trHeight w:val="706"/>
          <w:jc w:val="center"/>
        </w:trPr>
        <w:tc>
          <w:tcPr>
            <w:tcW w:w="1125" w:type="dxa"/>
            <w:tcBorders>
              <w:top w:val="nil"/>
              <w:left w:val="single" w:sz="4" w:space="0" w:color="auto"/>
              <w:bottom w:val="nil"/>
              <w:right w:val="single" w:sz="4" w:space="0" w:color="auto"/>
            </w:tcBorders>
          </w:tcPr>
          <w:p w:rsidR="009D2809" w:rsidRPr="0079146B" w:rsidRDefault="009D2809" w:rsidP="005A651E">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Default="009D2809" w:rsidP="00304608">
            <w:pPr>
              <w:spacing w:before="100" w:beforeAutospacing="1" w:after="120"/>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11g30</w:t>
            </w:r>
          </w:p>
        </w:tc>
        <w:tc>
          <w:tcPr>
            <w:tcW w:w="5869" w:type="dxa"/>
            <w:tcBorders>
              <w:top w:val="nil"/>
              <w:left w:val="single" w:sz="4" w:space="0" w:color="auto"/>
              <w:bottom w:val="nil"/>
              <w:right w:val="single" w:sz="4" w:space="0" w:color="auto"/>
            </w:tcBorders>
            <w:shd w:val="clear" w:color="auto" w:fill="auto"/>
          </w:tcPr>
          <w:p w:rsidR="009D2809" w:rsidRPr="00984186" w:rsidRDefault="009D2809" w:rsidP="00304608">
            <w:pPr>
              <w:tabs>
                <w:tab w:val="left" w:pos="6480"/>
              </w:tabs>
              <w:spacing w:before="100" w:beforeAutospacing="1" w:after="120"/>
              <w:ind w:left="14" w:right="-13"/>
              <w:jc w:val="both"/>
              <w:rPr>
                <w:rFonts w:asciiTheme="majorHAnsi" w:hAnsiTheme="majorHAnsi" w:cstheme="majorHAnsi"/>
                <w:i/>
                <w:noProof/>
                <w:sz w:val="24"/>
                <w:szCs w:val="24"/>
              </w:rPr>
            </w:pPr>
            <w:r>
              <w:rPr>
                <w:rFonts w:asciiTheme="majorHAnsi" w:hAnsiTheme="majorHAnsi" w:cstheme="majorHAnsi"/>
                <w:noProof/>
                <w:sz w:val="24"/>
                <w:szCs w:val="24"/>
              </w:rPr>
              <w:t xml:space="preserve">Họp Ban Tổ chức vòng chung kết cuộc thi Ý tưởng Khởi nghiệp </w:t>
            </w:r>
            <w:r>
              <w:rPr>
                <w:rFonts w:asciiTheme="majorHAnsi" w:hAnsiTheme="majorHAnsi" w:cstheme="majorHAnsi"/>
                <w:i/>
                <w:noProof/>
                <w:sz w:val="24"/>
                <w:szCs w:val="24"/>
              </w:rPr>
              <w:t>(TP: Đ/c</w:t>
            </w:r>
            <w:r>
              <w:rPr>
                <w:rFonts w:asciiTheme="majorHAnsi" w:hAnsiTheme="majorHAnsi" w:cstheme="majorHAnsi"/>
                <w:i/>
                <w:noProof/>
                <w:sz w:val="24"/>
                <w:szCs w:val="24"/>
              </w:rPr>
              <w:t xml:space="preserve"> Đạt, đ/c</w:t>
            </w:r>
            <w:r>
              <w:rPr>
                <w:rFonts w:asciiTheme="majorHAnsi" w:hAnsiTheme="majorHAnsi" w:cstheme="majorHAnsi"/>
                <w:i/>
                <w:noProof/>
                <w:sz w:val="24"/>
                <w:szCs w:val="24"/>
              </w:rPr>
              <w:t xml:space="preserve"> Thuỷ, BTC)</w:t>
            </w:r>
          </w:p>
        </w:tc>
        <w:tc>
          <w:tcPr>
            <w:tcW w:w="1672" w:type="dxa"/>
            <w:gridSpan w:val="2"/>
            <w:tcBorders>
              <w:top w:val="nil"/>
              <w:left w:val="single" w:sz="6" w:space="0" w:color="000000"/>
              <w:bottom w:val="nil"/>
              <w:right w:val="single" w:sz="4" w:space="0" w:color="auto"/>
            </w:tcBorders>
            <w:shd w:val="clear" w:color="auto" w:fill="auto"/>
          </w:tcPr>
          <w:p w:rsidR="009D2809" w:rsidRPr="0079146B" w:rsidRDefault="009D2809" w:rsidP="00304608">
            <w:pPr>
              <w:spacing w:before="100" w:beforeAutospacing="1" w:after="120"/>
              <w:jc w:val="center"/>
              <w:rPr>
                <w:rFonts w:asciiTheme="majorHAnsi" w:hAnsiTheme="majorHAnsi" w:cstheme="majorHAnsi"/>
                <w:sz w:val="24"/>
                <w:szCs w:val="24"/>
              </w:rPr>
            </w:pPr>
            <w:r>
              <w:rPr>
                <w:rFonts w:asciiTheme="majorHAnsi" w:hAnsiTheme="majorHAnsi" w:cstheme="majorHAnsi"/>
                <w:sz w:val="24"/>
                <w:szCs w:val="24"/>
              </w:rPr>
              <w:t>Văn phòng Đoàn – Hội</w:t>
            </w:r>
          </w:p>
        </w:tc>
      </w:tr>
      <w:tr w:rsidR="009D2809" w:rsidRPr="0079146B" w:rsidTr="009D2809">
        <w:trPr>
          <w:trHeight w:val="706"/>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Pr="0079146B" w:rsidRDefault="009D2809" w:rsidP="00BE773C">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13g30</w:t>
            </w:r>
          </w:p>
        </w:tc>
        <w:tc>
          <w:tcPr>
            <w:tcW w:w="5869" w:type="dxa"/>
            <w:tcBorders>
              <w:top w:val="nil"/>
              <w:left w:val="single" w:sz="4" w:space="0" w:color="auto"/>
              <w:bottom w:val="nil"/>
              <w:right w:val="single" w:sz="4" w:space="0" w:color="auto"/>
            </w:tcBorders>
            <w:shd w:val="clear" w:color="auto" w:fill="auto"/>
          </w:tcPr>
          <w:p w:rsidR="009D2809" w:rsidRPr="00984186" w:rsidRDefault="009D2809" w:rsidP="009D2809">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Pr>
                <w:rFonts w:asciiTheme="majorHAnsi" w:hAnsiTheme="majorHAnsi" w:cstheme="majorHAnsi"/>
                <w:noProof/>
                <w:sz w:val="24"/>
                <w:szCs w:val="24"/>
              </w:rPr>
              <w:t>khoa Giáo dục Mầm non</w:t>
            </w:r>
            <w:r>
              <w:rPr>
                <w:rFonts w:asciiTheme="majorHAnsi" w:hAnsiTheme="majorHAnsi" w:cstheme="majorHAnsi"/>
                <w:i/>
                <w:noProof/>
                <w:sz w:val="24"/>
                <w:szCs w:val="24"/>
              </w:rPr>
              <w:t xml:space="preserve">(TP: Đ/c Đạt, Đoàn 1) </w:t>
            </w:r>
          </w:p>
        </w:tc>
        <w:tc>
          <w:tcPr>
            <w:tcW w:w="1672" w:type="dxa"/>
            <w:gridSpan w:val="2"/>
            <w:tcBorders>
              <w:top w:val="nil"/>
              <w:left w:val="single" w:sz="6" w:space="0" w:color="000000"/>
              <w:bottom w:val="nil"/>
              <w:right w:val="single" w:sz="4" w:space="0" w:color="auto"/>
            </w:tcBorders>
            <w:shd w:val="clear" w:color="auto" w:fill="auto"/>
          </w:tcPr>
          <w:p w:rsidR="009D2809" w:rsidRPr="0079146B" w:rsidRDefault="009D2809" w:rsidP="009D2809">
            <w:pPr>
              <w:spacing w:line="276" w:lineRule="auto"/>
              <w:jc w:val="center"/>
              <w:rPr>
                <w:rFonts w:asciiTheme="majorHAnsi" w:hAnsiTheme="majorHAnsi" w:cstheme="majorHAnsi"/>
                <w:sz w:val="24"/>
                <w:szCs w:val="24"/>
              </w:rPr>
            </w:pPr>
            <w:r>
              <w:rPr>
                <w:rFonts w:asciiTheme="majorHAnsi" w:hAnsiTheme="majorHAnsi" w:cstheme="majorHAnsi"/>
                <w:sz w:val="24"/>
                <w:szCs w:val="24"/>
              </w:rPr>
              <w:t>CSC</w:t>
            </w:r>
          </w:p>
        </w:tc>
      </w:tr>
      <w:tr w:rsidR="009D2809" w:rsidRPr="0079146B" w:rsidTr="009D2809">
        <w:trPr>
          <w:trHeight w:val="706"/>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Default="009D2809" w:rsidP="00BE773C">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13g30</w:t>
            </w:r>
          </w:p>
        </w:tc>
        <w:tc>
          <w:tcPr>
            <w:tcW w:w="5869" w:type="dxa"/>
            <w:tcBorders>
              <w:top w:val="nil"/>
              <w:left w:val="single" w:sz="4" w:space="0" w:color="auto"/>
              <w:bottom w:val="nil"/>
              <w:right w:val="single" w:sz="4" w:space="0" w:color="auto"/>
            </w:tcBorders>
            <w:shd w:val="clear" w:color="auto" w:fill="auto"/>
          </w:tcPr>
          <w:p w:rsidR="009D2809" w:rsidRDefault="009D2809" w:rsidP="009D2809">
            <w:pPr>
              <w:spacing w:line="276" w:lineRule="auto"/>
              <w:jc w:val="both"/>
              <w:rPr>
                <w:rFonts w:asciiTheme="majorHAnsi" w:hAnsiTheme="majorHAnsi" w:cstheme="majorHAnsi"/>
                <w:noProof/>
                <w:sz w:val="24"/>
                <w:szCs w:val="24"/>
              </w:rPr>
            </w:pPr>
            <w:r>
              <w:rPr>
                <w:rFonts w:asciiTheme="majorHAnsi" w:hAnsiTheme="majorHAnsi" w:cstheme="majorHAnsi"/>
                <w:noProof/>
                <w:sz w:val="24"/>
                <w:szCs w:val="24"/>
              </w:rPr>
              <w:t xml:space="preserve">Kiểm tra Chương trình công tác Đoàn, Hội và phong trào thanh niên, sinh viên khoa Nghệ thuật </w:t>
            </w:r>
            <w:r>
              <w:rPr>
                <w:rFonts w:asciiTheme="majorHAnsi" w:hAnsiTheme="majorHAnsi" w:cstheme="majorHAnsi"/>
                <w:i/>
                <w:noProof/>
                <w:sz w:val="24"/>
                <w:szCs w:val="24"/>
              </w:rPr>
              <w:t>(TP:Đ/c Thảo, Đoàn 4)</w:t>
            </w:r>
          </w:p>
        </w:tc>
        <w:tc>
          <w:tcPr>
            <w:tcW w:w="1672" w:type="dxa"/>
            <w:gridSpan w:val="2"/>
            <w:tcBorders>
              <w:top w:val="nil"/>
              <w:left w:val="single" w:sz="6" w:space="0" w:color="000000"/>
              <w:bottom w:val="nil"/>
              <w:right w:val="single" w:sz="4" w:space="0" w:color="auto"/>
            </w:tcBorders>
            <w:shd w:val="clear" w:color="auto" w:fill="auto"/>
          </w:tcPr>
          <w:p w:rsidR="009D2809" w:rsidRDefault="009D2809" w:rsidP="00BE773C">
            <w:pPr>
              <w:spacing w:line="276" w:lineRule="auto"/>
              <w:jc w:val="center"/>
              <w:rPr>
                <w:rFonts w:asciiTheme="majorHAnsi" w:hAnsiTheme="majorHAnsi" w:cstheme="majorHAnsi"/>
                <w:sz w:val="24"/>
                <w:szCs w:val="24"/>
              </w:rPr>
            </w:pPr>
            <w:r>
              <w:rPr>
                <w:rFonts w:asciiTheme="majorHAnsi" w:hAnsiTheme="majorHAnsi" w:cstheme="majorHAnsi"/>
                <w:sz w:val="24"/>
                <w:szCs w:val="24"/>
              </w:rPr>
              <w:t>NT002</w:t>
            </w:r>
          </w:p>
        </w:tc>
      </w:tr>
      <w:tr w:rsidR="009D2809" w:rsidRPr="0079146B" w:rsidTr="00321E39">
        <w:trPr>
          <w:trHeight w:val="706"/>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Default="009D2809" w:rsidP="00BE773C">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14g00</w:t>
            </w:r>
          </w:p>
        </w:tc>
        <w:tc>
          <w:tcPr>
            <w:tcW w:w="5869" w:type="dxa"/>
            <w:tcBorders>
              <w:top w:val="nil"/>
              <w:left w:val="single" w:sz="4" w:space="0" w:color="auto"/>
              <w:bottom w:val="nil"/>
              <w:right w:val="single" w:sz="4" w:space="0" w:color="auto"/>
            </w:tcBorders>
            <w:shd w:val="clear" w:color="auto" w:fill="auto"/>
          </w:tcPr>
          <w:p w:rsidR="009D2809" w:rsidRDefault="009D2809" w:rsidP="00BE773C">
            <w:pPr>
              <w:spacing w:line="276" w:lineRule="auto"/>
              <w:jc w:val="both"/>
              <w:rPr>
                <w:rFonts w:asciiTheme="majorHAnsi" w:hAnsiTheme="majorHAnsi" w:cstheme="majorHAnsi"/>
                <w:noProof/>
                <w:sz w:val="24"/>
                <w:szCs w:val="24"/>
              </w:rPr>
            </w:pPr>
            <w:r w:rsidRPr="001D5B40">
              <w:rPr>
                <w:rFonts w:ascii="Times New Roman" w:hAnsi="Times New Roman"/>
                <w:noProof/>
                <w:sz w:val="24"/>
                <w:szCs w:val="24"/>
              </w:rPr>
              <w:t>Họp các Đoàn kiểm tra công tác Hội và phong trào sinh viên</w:t>
            </w:r>
            <w:r>
              <w:rPr>
                <w:rFonts w:ascii="Times New Roman" w:hAnsi="Times New Roman"/>
                <w:noProof/>
                <w:sz w:val="24"/>
                <w:szCs w:val="24"/>
              </w:rPr>
              <w:t xml:space="preserve"> cấp Thành phố</w:t>
            </w:r>
            <w:r w:rsidRPr="001D5B40">
              <w:rPr>
                <w:rFonts w:ascii="Times New Roman" w:hAnsi="Times New Roman"/>
                <w:noProof/>
                <w:sz w:val="24"/>
                <w:szCs w:val="24"/>
              </w:rPr>
              <w:t xml:space="preserve"> năm học 2018 – </w:t>
            </w:r>
            <w:r w:rsidRPr="001D5B40">
              <w:rPr>
                <w:rFonts w:ascii="Times New Roman" w:hAnsi="Times New Roman"/>
                <w:i/>
                <w:noProof/>
                <w:sz w:val="24"/>
                <w:szCs w:val="24"/>
              </w:rPr>
              <w:t xml:space="preserve">2019 </w:t>
            </w:r>
            <w:r>
              <w:rPr>
                <w:rFonts w:ascii="Times New Roman" w:hAnsi="Times New Roman"/>
                <w:i/>
                <w:noProof/>
                <w:sz w:val="24"/>
                <w:szCs w:val="24"/>
              </w:rPr>
              <w:t>(TP: Đ/c Phương)</w:t>
            </w:r>
          </w:p>
        </w:tc>
        <w:tc>
          <w:tcPr>
            <w:tcW w:w="1672" w:type="dxa"/>
            <w:gridSpan w:val="2"/>
            <w:tcBorders>
              <w:top w:val="nil"/>
              <w:left w:val="single" w:sz="6" w:space="0" w:color="000000"/>
              <w:bottom w:val="nil"/>
              <w:right w:val="single" w:sz="4" w:space="0" w:color="auto"/>
            </w:tcBorders>
            <w:shd w:val="clear" w:color="auto" w:fill="auto"/>
          </w:tcPr>
          <w:p w:rsidR="009D2809" w:rsidRDefault="009D2809" w:rsidP="00BE773C">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C6 Thành Đoàn</w:t>
            </w:r>
          </w:p>
        </w:tc>
      </w:tr>
      <w:tr w:rsidR="009D2809" w:rsidRPr="0079146B" w:rsidTr="0073228A">
        <w:trPr>
          <w:trHeight w:val="706"/>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Pr="0079146B" w:rsidRDefault="009D2809" w:rsidP="007509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9D2809" w:rsidRPr="00984186" w:rsidRDefault="009D2809" w:rsidP="00033C4D">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Pr>
                <w:rFonts w:asciiTheme="majorHAnsi" w:hAnsiTheme="majorHAnsi" w:cstheme="majorHAnsi"/>
                <w:noProof/>
                <w:sz w:val="24"/>
                <w:szCs w:val="24"/>
              </w:rPr>
              <w:t xml:space="preserve">khoa Quản trị Kinh doanh </w:t>
            </w:r>
            <w:r>
              <w:rPr>
                <w:rFonts w:asciiTheme="majorHAnsi" w:hAnsiTheme="majorHAnsi" w:cstheme="majorHAnsi"/>
                <w:i/>
                <w:noProof/>
                <w:sz w:val="24"/>
                <w:szCs w:val="24"/>
              </w:rPr>
              <w:t>(TP: Đ/c Đạt, Đoàn 1)</w:t>
            </w:r>
          </w:p>
        </w:tc>
        <w:tc>
          <w:tcPr>
            <w:tcW w:w="1672" w:type="dxa"/>
            <w:gridSpan w:val="2"/>
            <w:tcBorders>
              <w:top w:val="nil"/>
              <w:left w:val="single" w:sz="4" w:space="0" w:color="auto"/>
              <w:bottom w:val="nil"/>
              <w:right w:val="single" w:sz="4" w:space="0" w:color="auto"/>
            </w:tcBorders>
            <w:shd w:val="clear" w:color="auto" w:fill="auto"/>
          </w:tcPr>
          <w:p w:rsidR="009D2809" w:rsidRPr="0079146B" w:rsidRDefault="009D2809" w:rsidP="00750940">
            <w:pPr>
              <w:spacing w:line="276" w:lineRule="auto"/>
              <w:jc w:val="center"/>
              <w:rPr>
                <w:rFonts w:asciiTheme="majorHAnsi" w:hAnsiTheme="majorHAnsi" w:cstheme="majorHAnsi"/>
                <w:sz w:val="24"/>
                <w:szCs w:val="24"/>
              </w:rPr>
            </w:pPr>
          </w:p>
        </w:tc>
      </w:tr>
      <w:tr w:rsidR="009D2809" w:rsidRPr="0079146B" w:rsidTr="0073228A">
        <w:trPr>
          <w:trHeight w:val="706"/>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Pr="0079146B" w:rsidRDefault="009D2809" w:rsidP="00750940">
            <w:pPr>
              <w:spacing w:before="100" w:beforeAutospacing="1" w:after="120"/>
              <w:ind w:left="-36" w:right="-90"/>
              <w:jc w:val="center"/>
              <w:rPr>
                <w:rFonts w:asciiTheme="majorHAnsi" w:hAnsiTheme="majorHAnsi" w:cstheme="majorHAnsi"/>
                <w:b/>
                <w:sz w:val="24"/>
                <w:szCs w:val="24"/>
              </w:rPr>
            </w:pPr>
            <w:r>
              <w:rPr>
                <w:rFonts w:asciiTheme="majorHAnsi" w:hAnsiTheme="majorHAnsi" w:cstheme="majorHAnsi"/>
                <w:b/>
                <w:sz w:val="24"/>
                <w:szCs w:val="24"/>
              </w:rPr>
              <w:t>17g00</w:t>
            </w:r>
          </w:p>
        </w:tc>
        <w:tc>
          <w:tcPr>
            <w:tcW w:w="5869" w:type="dxa"/>
            <w:tcBorders>
              <w:top w:val="nil"/>
              <w:left w:val="single" w:sz="4" w:space="0" w:color="auto"/>
              <w:bottom w:val="nil"/>
              <w:right w:val="single" w:sz="4" w:space="0" w:color="auto"/>
            </w:tcBorders>
            <w:shd w:val="clear" w:color="auto" w:fill="auto"/>
          </w:tcPr>
          <w:p w:rsidR="009D2809" w:rsidRPr="00D953EF" w:rsidRDefault="009D2809" w:rsidP="00D953EF">
            <w:pPr>
              <w:pStyle w:val="NormalWeb"/>
              <w:spacing w:before="0" w:beforeAutospacing="0" w:after="0" w:afterAutospacing="0" w:line="276" w:lineRule="auto"/>
              <w:jc w:val="both"/>
              <w:rPr>
                <w:rFonts w:asciiTheme="majorHAnsi" w:hAnsiTheme="majorHAnsi" w:cstheme="majorHAnsi"/>
                <w:i/>
              </w:rPr>
            </w:pPr>
            <w:r w:rsidRPr="00D953EF">
              <w:rPr>
                <w:rFonts w:asciiTheme="majorHAnsi" w:hAnsiTheme="majorHAnsi" w:cstheme="majorHAnsi"/>
                <w:noProof/>
              </w:rPr>
              <w:t>Họp thông tin kết quả Vòng sơ loại và bốc thăm chia bảng Vòng bán kết Hội thi Olympic các môn khoa học Mác - Lênin, tư tưởng Hồ Chí Minh “Tầm nhìn xuyên thế kỷ” lần thứ 10 - năm 2019</w:t>
            </w:r>
            <w:r>
              <w:rPr>
                <w:noProof/>
              </w:rPr>
              <w:t xml:space="preserve"> </w:t>
            </w:r>
            <w:r>
              <w:rPr>
                <w:i/>
                <w:noProof/>
              </w:rPr>
              <w:t>(TP: Đ/c Thy)</w:t>
            </w:r>
          </w:p>
        </w:tc>
        <w:tc>
          <w:tcPr>
            <w:tcW w:w="1672" w:type="dxa"/>
            <w:gridSpan w:val="2"/>
            <w:tcBorders>
              <w:top w:val="nil"/>
              <w:left w:val="single" w:sz="6" w:space="0" w:color="000000"/>
              <w:bottom w:val="nil"/>
              <w:right w:val="single" w:sz="4" w:space="0" w:color="auto"/>
            </w:tcBorders>
            <w:shd w:val="clear" w:color="auto" w:fill="auto"/>
          </w:tcPr>
          <w:p w:rsidR="009D2809" w:rsidRPr="0079146B" w:rsidRDefault="009D2809" w:rsidP="00750940">
            <w:pPr>
              <w:spacing w:before="100" w:beforeAutospacing="1" w:after="120"/>
              <w:jc w:val="center"/>
              <w:rPr>
                <w:rFonts w:asciiTheme="majorHAnsi" w:hAnsiTheme="majorHAnsi" w:cstheme="majorHAnsi"/>
                <w:noProof/>
                <w:sz w:val="24"/>
                <w:szCs w:val="24"/>
              </w:rPr>
            </w:pPr>
            <w:r>
              <w:rPr>
                <w:rFonts w:asciiTheme="majorHAnsi" w:hAnsiTheme="majorHAnsi" w:cstheme="majorHAnsi"/>
                <w:noProof/>
                <w:sz w:val="24"/>
                <w:szCs w:val="24"/>
              </w:rPr>
              <w:t>Hội trường Thành Đoàn</w:t>
            </w:r>
          </w:p>
        </w:tc>
      </w:tr>
      <w:tr w:rsidR="009D2809" w:rsidRPr="0079146B" w:rsidTr="00F732F2">
        <w:trPr>
          <w:trHeight w:val="706"/>
          <w:jc w:val="center"/>
        </w:trPr>
        <w:tc>
          <w:tcPr>
            <w:tcW w:w="1125" w:type="dxa"/>
            <w:tcBorders>
              <w:top w:val="nil"/>
              <w:left w:val="single" w:sz="4" w:space="0" w:color="auto"/>
              <w:bottom w:val="single" w:sz="4" w:space="0" w:color="auto"/>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single" w:sz="4" w:space="0" w:color="auto"/>
              <w:right w:val="single" w:sz="4" w:space="0" w:color="auto"/>
            </w:tcBorders>
            <w:shd w:val="clear" w:color="auto" w:fill="auto"/>
          </w:tcPr>
          <w:p w:rsidR="009D2809"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17g00</w:t>
            </w:r>
          </w:p>
        </w:tc>
        <w:tc>
          <w:tcPr>
            <w:tcW w:w="5869" w:type="dxa"/>
            <w:tcBorders>
              <w:top w:val="nil"/>
              <w:left w:val="single" w:sz="4" w:space="0" w:color="auto"/>
              <w:bottom w:val="single" w:sz="4" w:space="0" w:color="auto"/>
              <w:right w:val="single" w:sz="4" w:space="0" w:color="auto"/>
            </w:tcBorders>
            <w:shd w:val="clear" w:color="auto" w:fill="auto"/>
          </w:tcPr>
          <w:p w:rsidR="009D2809" w:rsidRPr="008934DE" w:rsidRDefault="009D2809" w:rsidP="00CF3440">
            <w:pPr>
              <w:spacing w:line="276" w:lineRule="auto"/>
              <w:ind w:firstLine="14"/>
              <w:jc w:val="both"/>
              <w:rPr>
                <w:rFonts w:asciiTheme="majorHAnsi" w:hAnsiTheme="majorHAnsi" w:cstheme="majorHAnsi"/>
                <w:i/>
                <w:noProof/>
                <w:sz w:val="24"/>
                <w:szCs w:val="24"/>
              </w:rPr>
            </w:pPr>
            <w:r>
              <w:rPr>
                <w:rFonts w:asciiTheme="majorHAnsi" w:hAnsiTheme="majorHAnsi" w:cstheme="majorHAnsi"/>
                <w:noProof/>
                <w:sz w:val="24"/>
                <w:szCs w:val="24"/>
              </w:rPr>
              <w:t xml:space="preserve">Tổ chức thi tập trung Phần thi trực tuyến hội thi “Ánh sáng soi đường” </w:t>
            </w:r>
            <w:r>
              <w:rPr>
                <w:rFonts w:asciiTheme="majorHAnsi" w:hAnsiTheme="majorHAnsi" w:cstheme="majorHAnsi"/>
                <w:i/>
                <w:noProof/>
                <w:sz w:val="24"/>
                <w:szCs w:val="24"/>
              </w:rPr>
              <w:t>(TP: Thy, BTC)</w:t>
            </w:r>
          </w:p>
        </w:tc>
        <w:tc>
          <w:tcPr>
            <w:tcW w:w="1672" w:type="dxa"/>
            <w:gridSpan w:val="2"/>
            <w:tcBorders>
              <w:top w:val="nil"/>
              <w:left w:val="single" w:sz="6" w:space="0" w:color="000000"/>
              <w:bottom w:val="single" w:sz="4" w:space="0" w:color="auto"/>
              <w:right w:val="single" w:sz="4" w:space="0" w:color="auto"/>
            </w:tcBorders>
            <w:shd w:val="clear" w:color="auto" w:fill="auto"/>
          </w:tcPr>
          <w:p w:rsidR="009D2809"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A102; A105; A109; A111</w:t>
            </w:r>
          </w:p>
        </w:tc>
      </w:tr>
      <w:tr w:rsidR="009D2809" w:rsidRPr="0079146B" w:rsidTr="00F732F2">
        <w:trPr>
          <w:gridAfter w:val="1"/>
          <w:wAfter w:w="9" w:type="dxa"/>
          <w:trHeight w:val="57"/>
          <w:jc w:val="center"/>
        </w:trPr>
        <w:tc>
          <w:tcPr>
            <w:tcW w:w="1125" w:type="dxa"/>
            <w:tcBorders>
              <w:top w:val="single" w:sz="4" w:space="0" w:color="auto"/>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r w:rsidRPr="0079146B">
              <w:rPr>
                <w:rFonts w:asciiTheme="majorHAnsi" w:hAnsiTheme="majorHAnsi" w:cstheme="majorHAnsi"/>
                <w:b/>
                <w:sz w:val="24"/>
                <w:szCs w:val="24"/>
              </w:rPr>
              <w:t>Thứ tư</w:t>
            </w:r>
          </w:p>
          <w:p w:rsidR="009D2809" w:rsidRPr="0079146B" w:rsidRDefault="009D2809" w:rsidP="00F732F2">
            <w:pPr>
              <w:jc w:val="center"/>
              <w:rPr>
                <w:rFonts w:asciiTheme="majorHAnsi" w:hAnsiTheme="majorHAnsi" w:cstheme="majorHAnsi"/>
                <w:b/>
                <w:sz w:val="24"/>
                <w:szCs w:val="24"/>
              </w:rPr>
            </w:pPr>
            <w:r>
              <w:rPr>
                <w:rFonts w:asciiTheme="majorHAnsi" w:hAnsiTheme="majorHAnsi" w:cstheme="majorHAnsi"/>
                <w:b/>
                <w:sz w:val="24"/>
                <w:szCs w:val="24"/>
              </w:rPr>
              <w:t>24</w:t>
            </w:r>
            <w:r w:rsidRPr="0079146B">
              <w:rPr>
                <w:rFonts w:asciiTheme="majorHAnsi" w:hAnsiTheme="majorHAnsi" w:cstheme="majorHAnsi"/>
                <w:b/>
                <w:sz w:val="24"/>
                <w:szCs w:val="24"/>
              </w:rPr>
              <w:t>/4</w:t>
            </w:r>
          </w:p>
        </w:tc>
        <w:tc>
          <w:tcPr>
            <w:tcW w:w="832" w:type="dxa"/>
            <w:tcBorders>
              <w:top w:val="single" w:sz="4" w:space="0" w:color="auto"/>
              <w:left w:val="single" w:sz="4" w:space="0" w:color="auto"/>
              <w:bottom w:val="nil"/>
              <w:right w:val="single" w:sz="4" w:space="0" w:color="auto"/>
            </w:tcBorders>
            <w:shd w:val="clear" w:color="auto" w:fill="auto"/>
          </w:tcPr>
          <w:p w:rsidR="009D2809" w:rsidRPr="0079146B"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15g30</w:t>
            </w:r>
          </w:p>
        </w:tc>
        <w:tc>
          <w:tcPr>
            <w:tcW w:w="5869" w:type="dxa"/>
            <w:tcBorders>
              <w:top w:val="single" w:sz="4" w:space="0" w:color="auto"/>
              <w:left w:val="single" w:sz="4" w:space="0" w:color="auto"/>
              <w:bottom w:val="nil"/>
              <w:right w:val="single" w:sz="4" w:space="0" w:color="auto"/>
            </w:tcBorders>
            <w:shd w:val="clear" w:color="auto" w:fill="auto"/>
          </w:tcPr>
          <w:p w:rsidR="009D2809" w:rsidRPr="00984186" w:rsidRDefault="009D2809" w:rsidP="00CF3440">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Chương trình công tác Đoàn, Hội và phong trào thanh niên, sinh viên</w:t>
            </w:r>
            <w:r>
              <w:rPr>
                <w:rFonts w:asciiTheme="majorHAnsi" w:hAnsiTheme="majorHAnsi" w:cstheme="majorHAnsi"/>
                <w:noProof/>
                <w:sz w:val="24"/>
                <w:szCs w:val="24"/>
              </w:rPr>
              <w:t xml:space="preserve"> khoa Giáo dục Tiểu học </w:t>
            </w:r>
            <w:r>
              <w:rPr>
                <w:rFonts w:asciiTheme="majorHAnsi" w:hAnsiTheme="majorHAnsi" w:cstheme="majorHAnsi"/>
                <w:i/>
                <w:noProof/>
                <w:sz w:val="24"/>
                <w:szCs w:val="24"/>
              </w:rPr>
              <w:t>(TP: Đ/c Đạt, Đoàn 1)</w:t>
            </w:r>
          </w:p>
        </w:tc>
        <w:tc>
          <w:tcPr>
            <w:tcW w:w="1663" w:type="dxa"/>
            <w:tcBorders>
              <w:top w:val="single" w:sz="4" w:space="0" w:color="auto"/>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p>
        </w:tc>
      </w:tr>
      <w:tr w:rsidR="009D2809" w:rsidRPr="0079146B" w:rsidTr="00F732F2">
        <w:trPr>
          <w:gridAfter w:val="1"/>
          <w:wAfter w:w="9" w:type="dxa"/>
          <w:trHeight w:val="57"/>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16g00</w:t>
            </w:r>
          </w:p>
        </w:tc>
        <w:tc>
          <w:tcPr>
            <w:tcW w:w="5869" w:type="dxa"/>
            <w:tcBorders>
              <w:top w:val="nil"/>
              <w:left w:val="single" w:sz="4" w:space="0" w:color="auto"/>
              <w:bottom w:val="nil"/>
              <w:right w:val="single" w:sz="4" w:space="0" w:color="auto"/>
            </w:tcBorders>
            <w:shd w:val="clear" w:color="auto" w:fill="auto"/>
          </w:tcPr>
          <w:p w:rsidR="009D2809" w:rsidRPr="00D86976" w:rsidRDefault="009D2809" w:rsidP="00CF3440">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Tổ chức Buổi toạ đàm Kỹ năng thuyết trình và nói trước đám đông</w:t>
            </w:r>
            <w:r>
              <w:rPr>
                <w:rFonts w:asciiTheme="majorHAnsi" w:hAnsiTheme="majorHAnsi" w:cstheme="majorHAnsi"/>
                <w:i/>
                <w:noProof/>
                <w:sz w:val="24"/>
                <w:szCs w:val="24"/>
              </w:rPr>
              <w:t xml:space="preserve"> (TP: Đ/c Phương, BTC)</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Hội trường</w:t>
            </w:r>
          </w:p>
        </w:tc>
      </w:tr>
      <w:tr w:rsidR="009D2809" w:rsidRPr="0079146B" w:rsidTr="00F732F2">
        <w:trPr>
          <w:gridAfter w:val="1"/>
          <w:wAfter w:w="9" w:type="dxa"/>
          <w:trHeight w:val="57"/>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9D2809" w:rsidRPr="00984186" w:rsidRDefault="009D2809" w:rsidP="00CF3440">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Pr>
                <w:rFonts w:asciiTheme="majorHAnsi" w:hAnsiTheme="majorHAnsi" w:cstheme="majorHAnsi"/>
                <w:noProof/>
                <w:sz w:val="24"/>
                <w:szCs w:val="24"/>
              </w:rPr>
              <w:t xml:space="preserve"> khoa Quan hệ Quốc tế </w:t>
            </w:r>
            <w:r>
              <w:rPr>
                <w:rFonts w:asciiTheme="majorHAnsi" w:hAnsiTheme="majorHAnsi" w:cstheme="majorHAnsi"/>
                <w:i/>
                <w:noProof/>
                <w:sz w:val="24"/>
                <w:szCs w:val="24"/>
              </w:rPr>
              <w:t>(TP: Đ/c Đạt, đoàn 1)</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bookmarkStart w:id="0" w:name="_GoBack"/>
            <w:bookmarkEnd w:id="0"/>
          </w:p>
        </w:tc>
      </w:tr>
      <w:tr w:rsidR="009D2809" w:rsidRPr="0079146B" w:rsidTr="00F732F2">
        <w:trPr>
          <w:gridAfter w:val="1"/>
          <w:wAfter w:w="9" w:type="dxa"/>
          <w:trHeight w:val="57"/>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9D2809" w:rsidRDefault="009D2809" w:rsidP="00CF3440">
            <w:pPr>
              <w:spacing w:line="276" w:lineRule="auto"/>
              <w:jc w:val="both"/>
              <w:rPr>
                <w:rFonts w:asciiTheme="majorHAnsi" w:hAnsiTheme="majorHAnsi" w:cstheme="majorHAnsi"/>
                <w:noProof/>
                <w:sz w:val="24"/>
                <w:szCs w:val="24"/>
              </w:rPr>
            </w:pPr>
            <w:r>
              <w:rPr>
                <w:rFonts w:asciiTheme="majorHAnsi" w:hAnsiTheme="majorHAnsi" w:cstheme="majorHAnsi"/>
                <w:noProof/>
                <w:sz w:val="24"/>
                <w:szCs w:val="24"/>
              </w:rPr>
              <w:t xml:space="preserve">Tổ chức thi tập trung Phần thi trực tuyến hội thi “Ánh sáng soi đường” </w:t>
            </w:r>
            <w:r>
              <w:rPr>
                <w:rFonts w:asciiTheme="majorHAnsi" w:hAnsiTheme="majorHAnsi" w:cstheme="majorHAnsi"/>
                <w:i/>
                <w:noProof/>
                <w:sz w:val="24"/>
                <w:szCs w:val="24"/>
              </w:rPr>
              <w:t>(TP: Thy, BTC)</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A102; A105; A106</w:t>
            </w:r>
          </w:p>
        </w:tc>
      </w:tr>
      <w:tr w:rsidR="009D2809" w:rsidRPr="0079146B" w:rsidTr="00F732F2">
        <w:trPr>
          <w:gridAfter w:val="1"/>
          <w:wAfter w:w="9" w:type="dxa"/>
          <w:trHeight w:val="57"/>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Pr="0079146B"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9D2809" w:rsidRPr="00CC336D" w:rsidRDefault="009D2809" w:rsidP="00CF3440">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Họp chi bộ sinh viên 2 </w:t>
            </w:r>
            <w:r>
              <w:rPr>
                <w:rFonts w:asciiTheme="majorHAnsi" w:hAnsiTheme="majorHAnsi" w:cstheme="majorHAnsi"/>
                <w:i/>
                <w:noProof/>
                <w:sz w:val="24"/>
                <w:szCs w:val="24"/>
              </w:rPr>
              <w:t>(TP: Đ/c Đạt, đ/c Thy)</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họp Đoàn – Hội 2</w:t>
            </w:r>
          </w:p>
        </w:tc>
      </w:tr>
      <w:tr w:rsidR="009D2809" w:rsidRPr="0079146B" w:rsidTr="00F732F2">
        <w:trPr>
          <w:gridAfter w:val="1"/>
          <w:wAfter w:w="9" w:type="dxa"/>
          <w:trHeight w:val="57"/>
          <w:jc w:val="center"/>
        </w:trPr>
        <w:tc>
          <w:tcPr>
            <w:tcW w:w="1125" w:type="dxa"/>
            <w:tcBorders>
              <w:top w:val="nil"/>
              <w:left w:val="single" w:sz="4" w:space="0" w:color="auto"/>
              <w:bottom w:val="nil"/>
              <w:right w:val="single" w:sz="4" w:space="0" w:color="auto"/>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4" w:space="0" w:color="auto"/>
              <w:bottom w:val="nil"/>
              <w:right w:val="single" w:sz="4" w:space="0" w:color="auto"/>
            </w:tcBorders>
            <w:shd w:val="clear" w:color="auto" w:fill="auto"/>
          </w:tcPr>
          <w:p w:rsidR="009D2809" w:rsidRPr="0079146B"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18g30</w:t>
            </w:r>
          </w:p>
        </w:tc>
        <w:tc>
          <w:tcPr>
            <w:tcW w:w="5869" w:type="dxa"/>
            <w:tcBorders>
              <w:top w:val="nil"/>
              <w:left w:val="single" w:sz="4" w:space="0" w:color="auto"/>
              <w:bottom w:val="nil"/>
              <w:right w:val="single" w:sz="4" w:space="0" w:color="auto"/>
            </w:tcBorders>
            <w:shd w:val="clear" w:color="auto" w:fill="auto"/>
          </w:tcPr>
          <w:p w:rsidR="009D2809" w:rsidRPr="008934DE" w:rsidRDefault="009D2809" w:rsidP="00CF3440">
            <w:pPr>
              <w:spacing w:line="276" w:lineRule="auto"/>
              <w:jc w:val="both"/>
              <w:rPr>
                <w:rFonts w:asciiTheme="majorHAnsi" w:hAnsiTheme="majorHAnsi" w:cstheme="majorHAnsi"/>
                <w:noProof/>
                <w:sz w:val="24"/>
                <w:szCs w:val="24"/>
              </w:rPr>
            </w:pPr>
            <w:r>
              <w:rPr>
                <w:rFonts w:asciiTheme="majorHAnsi" w:hAnsiTheme="majorHAnsi" w:cstheme="majorHAnsi"/>
                <w:noProof/>
                <w:sz w:val="24"/>
                <w:szCs w:val="24"/>
              </w:rPr>
              <w:t>Họp BTC Vòng chung kết cuộc thi sinh viên hùng biện S’talks 2019 và Ngày hội “Mình trẻ mình đọc gì?”</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Văn phòng Đoàn – Hội</w:t>
            </w:r>
          </w:p>
        </w:tc>
      </w:tr>
      <w:tr w:rsidR="009D2809" w:rsidRPr="0079146B" w:rsidTr="009D2809">
        <w:trPr>
          <w:gridAfter w:val="1"/>
          <w:wAfter w:w="9" w:type="dxa"/>
          <w:trHeight w:val="756"/>
          <w:jc w:val="center"/>
        </w:trPr>
        <w:tc>
          <w:tcPr>
            <w:tcW w:w="1125" w:type="dxa"/>
            <w:tcBorders>
              <w:top w:val="single" w:sz="4" w:space="0" w:color="auto"/>
              <w:left w:val="single" w:sz="4" w:space="0" w:color="auto"/>
              <w:bottom w:val="nil"/>
              <w:right w:val="nil"/>
            </w:tcBorders>
            <w:hideMark/>
          </w:tcPr>
          <w:p w:rsidR="009D2809" w:rsidRPr="0079146B" w:rsidRDefault="009D2809" w:rsidP="00F732F2">
            <w:pPr>
              <w:jc w:val="center"/>
              <w:rPr>
                <w:rFonts w:asciiTheme="majorHAnsi" w:hAnsiTheme="majorHAnsi" w:cstheme="majorHAnsi"/>
                <w:b/>
                <w:sz w:val="24"/>
                <w:szCs w:val="24"/>
              </w:rPr>
            </w:pPr>
            <w:r w:rsidRPr="0079146B">
              <w:rPr>
                <w:rFonts w:asciiTheme="majorHAnsi" w:hAnsiTheme="majorHAnsi" w:cstheme="majorHAnsi"/>
                <w:b/>
                <w:sz w:val="24"/>
                <w:szCs w:val="24"/>
              </w:rPr>
              <w:t>Thứ năm</w:t>
            </w:r>
          </w:p>
          <w:p w:rsidR="009D2809" w:rsidRPr="0079146B" w:rsidRDefault="009D2809" w:rsidP="00F732F2">
            <w:pPr>
              <w:jc w:val="center"/>
              <w:rPr>
                <w:rFonts w:asciiTheme="majorHAnsi" w:hAnsiTheme="majorHAnsi" w:cstheme="majorHAnsi"/>
                <w:b/>
                <w:sz w:val="24"/>
                <w:szCs w:val="24"/>
              </w:rPr>
            </w:pPr>
            <w:r>
              <w:rPr>
                <w:rFonts w:asciiTheme="majorHAnsi" w:hAnsiTheme="majorHAnsi" w:cstheme="majorHAnsi"/>
                <w:b/>
                <w:sz w:val="24"/>
                <w:szCs w:val="24"/>
              </w:rPr>
              <w:t>25</w:t>
            </w:r>
            <w:r w:rsidRPr="0079146B">
              <w:rPr>
                <w:rFonts w:asciiTheme="majorHAnsi" w:hAnsiTheme="majorHAnsi" w:cstheme="majorHAnsi"/>
                <w:b/>
                <w:sz w:val="24"/>
                <w:szCs w:val="24"/>
              </w:rPr>
              <w:t>/4</w:t>
            </w:r>
          </w:p>
        </w:tc>
        <w:tc>
          <w:tcPr>
            <w:tcW w:w="832" w:type="dxa"/>
            <w:tcBorders>
              <w:top w:val="single" w:sz="4" w:space="0" w:color="auto"/>
              <w:left w:val="single" w:sz="6" w:space="0" w:color="000000"/>
              <w:bottom w:val="nil"/>
              <w:right w:val="single" w:sz="4" w:space="0" w:color="auto"/>
            </w:tcBorders>
            <w:shd w:val="clear" w:color="auto" w:fill="auto"/>
          </w:tcPr>
          <w:p w:rsidR="009D2809" w:rsidRPr="0079146B" w:rsidRDefault="009D2809" w:rsidP="00BE773C">
            <w:pPr>
              <w:spacing w:before="100" w:beforeAutospacing="1" w:after="120"/>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08g00</w:t>
            </w:r>
          </w:p>
        </w:tc>
        <w:tc>
          <w:tcPr>
            <w:tcW w:w="5869" w:type="dxa"/>
            <w:tcBorders>
              <w:top w:val="single" w:sz="4" w:space="0" w:color="auto"/>
              <w:left w:val="single" w:sz="4" w:space="0" w:color="auto"/>
              <w:bottom w:val="nil"/>
              <w:right w:val="single" w:sz="4" w:space="0" w:color="auto"/>
            </w:tcBorders>
            <w:shd w:val="clear" w:color="auto" w:fill="auto"/>
          </w:tcPr>
          <w:p w:rsidR="009D2809" w:rsidRPr="00984186" w:rsidRDefault="009D2809" w:rsidP="009D2809">
            <w:pPr>
              <w:spacing w:line="276" w:lineRule="auto"/>
              <w:ind w:firstLine="14"/>
              <w:jc w:val="both"/>
              <w:rPr>
                <w:rFonts w:asciiTheme="majorHAnsi" w:hAnsiTheme="majorHAnsi" w:cstheme="majorHAnsi"/>
                <w:i/>
                <w:noProof/>
                <w:color w:val="000000"/>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Pr>
                <w:rFonts w:asciiTheme="majorHAnsi" w:hAnsiTheme="majorHAnsi" w:cstheme="majorHAnsi"/>
                <w:noProof/>
                <w:sz w:val="24"/>
                <w:szCs w:val="24"/>
              </w:rPr>
              <w:t xml:space="preserve"> khoa Khoa học Môi trường </w:t>
            </w:r>
            <w:r w:rsidRPr="009D2809">
              <w:rPr>
                <w:rFonts w:asciiTheme="majorHAnsi" w:hAnsiTheme="majorHAnsi" w:cstheme="majorHAnsi"/>
                <w:i/>
                <w:noProof/>
                <w:sz w:val="24"/>
                <w:szCs w:val="24"/>
              </w:rPr>
              <w:t>(TP: Đ/c Thuỷ, Đoàn 3)</w:t>
            </w:r>
          </w:p>
        </w:tc>
        <w:tc>
          <w:tcPr>
            <w:tcW w:w="1663" w:type="dxa"/>
            <w:tcBorders>
              <w:top w:val="single" w:sz="4" w:space="0" w:color="auto"/>
              <w:left w:val="single" w:sz="4" w:space="0" w:color="auto"/>
              <w:bottom w:val="nil"/>
              <w:right w:val="single" w:sz="4" w:space="0" w:color="auto"/>
            </w:tcBorders>
            <w:shd w:val="clear" w:color="auto" w:fill="auto"/>
          </w:tcPr>
          <w:p w:rsidR="009D2809" w:rsidRPr="0079146B" w:rsidRDefault="009D2809" w:rsidP="00BE773C">
            <w:pPr>
              <w:spacing w:before="100" w:beforeAutospacing="1" w:after="120"/>
              <w:jc w:val="center"/>
              <w:rPr>
                <w:rFonts w:asciiTheme="majorHAnsi" w:hAnsiTheme="majorHAnsi" w:cstheme="majorHAnsi"/>
                <w:sz w:val="24"/>
                <w:szCs w:val="24"/>
              </w:rPr>
            </w:pPr>
          </w:p>
        </w:tc>
      </w:tr>
      <w:tr w:rsidR="009D2809" w:rsidRPr="0079146B" w:rsidTr="009D4066">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Default="009D2809" w:rsidP="00BE773C">
            <w:pPr>
              <w:spacing w:before="100" w:beforeAutospacing="1" w:after="120"/>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08g00</w:t>
            </w:r>
          </w:p>
        </w:tc>
        <w:tc>
          <w:tcPr>
            <w:tcW w:w="5869" w:type="dxa"/>
            <w:tcBorders>
              <w:top w:val="nil"/>
              <w:left w:val="single" w:sz="4" w:space="0" w:color="auto"/>
              <w:bottom w:val="nil"/>
              <w:right w:val="single" w:sz="4" w:space="0" w:color="auto"/>
            </w:tcBorders>
            <w:shd w:val="clear" w:color="auto" w:fill="auto"/>
          </w:tcPr>
          <w:p w:rsidR="009D2809" w:rsidRPr="003F4377" w:rsidRDefault="009D2809" w:rsidP="0048663A">
            <w:pPr>
              <w:tabs>
                <w:tab w:val="left" w:pos="6480"/>
              </w:tabs>
              <w:spacing w:before="100" w:beforeAutospacing="1" w:after="120"/>
              <w:ind w:left="14" w:right="-13"/>
              <w:jc w:val="both"/>
              <w:rPr>
                <w:rFonts w:asciiTheme="majorHAnsi" w:hAnsiTheme="majorHAnsi" w:cstheme="majorHAnsi"/>
                <w:i/>
                <w:noProof/>
                <w:sz w:val="24"/>
                <w:szCs w:val="24"/>
              </w:rPr>
            </w:pPr>
            <w:r>
              <w:rPr>
                <w:rFonts w:asciiTheme="majorHAnsi" w:hAnsiTheme="majorHAnsi" w:cstheme="majorHAnsi"/>
                <w:noProof/>
                <w:sz w:val="24"/>
                <w:szCs w:val="24"/>
              </w:rPr>
              <w:t xml:space="preserve">Tham dự lớp bồi dưỡng chức danh Chủ tịch, Phó Chủ tịch Hội Sinh viên trường năm học 2018 – 2019 </w:t>
            </w:r>
            <w:r>
              <w:rPr>
                <w:rFonts w:asciiTheme="majorHAnsi" w:hAnsiTheme="majorHAnsi" w:cstheme="majorHAnsi"/>
                <w:i/>
                <w:noProof/>
                <w:sz w:val="24"/>
                <w:szCs w:val="24"/>
              </w:rPr>
              <w:t>(TP: Đ/c Phương, đ/c Thư, đ/c Dũng)</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BE773C">
            <w:pPr>
              <w:spacing w:before="100" w:beforeAutospacing="1" w:after="120"/>
              <w:jc w:val="center"/>
              <w:rPr>
                <w:rFonts w:asciiTheme="majorHAnsi" w:hAnsiTheme="majorHAnsi" w:cstheme="majorHAnsi"/>
                <w:sz w:val="24"/>
                <w:szCs w:val="24"/>
              </w:rPr>
            </w:pPr>
            <w:r>
              <w:rPr>
                <w:rFonts w:asciiTheme="majorHAnsi" w:hAnsiTheme="majorHAnsi" w:cstheme="majorHAnsi"/>
                <w:sz w:val="24"/>
                <w:szCs w:val="24"/>
              </w:rPr>
              <w:t>Hội trường Thành Đoàn</w:t>
            </w:r>
          </w:p>
        </w:tc>
      </w:tr>
      <w:tr w:rsidR="009D2809" w:rsidRPr="0079146B" w:rsidTr="009D2809">
        <w:trPr>
          <w:gridAfter w:val="1"/>
          <w:wAfter w:w="9" w:type="dxa"/>
          <w:trHeight w:val="870"/>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Pr="0079146B" w:rsidRDefault="009D2809" w:rsidP="00BE773C">
            <w:pPr>
              <w:spacing w:before="100" w:beforeAutospacing="1" w:after="120"/>
              <w:jc w:val="center"/>
              <w:rPr>
                <w:rFonts w:asciiTheme="majorHAnsi" w:hAnsiTheme="majorHAnsi" w:cstheme="majorHAnsi"/>
                <w:b/>
                <w:bCs/>
                <w:color w:val="000000"/>
                <w:sz w:val="24"/>
                <w:szCs w:val="24"/>
              </w:rPr>
            </w:pPr>
            <w:r>
              <w:rPr>
                <w:rFonts w:asciiTheme="majorHAnsi" w:hAnsiTheme="majorHAnsi" w:cstheme="majorHAnsi"/>
                <w:b/>
                <w:bCs/>
                <w:color w:val="000000"/>
                <w:sz w:val="24"/>
                <w:szCs w:val="24"/>
              </w:rPr>
              <w:t>13g30</w:t>
            </w:r>
          </w:p>
        </w:tc>
        <w:tc>
          <w:tcPr>
            <w:tcW w:w="5869" w:type="dxa"/>
            <w:tcBorders>
              <w:top w:val="nil"/>
              <w:left w:val="single" w:sz="4" w:space="0" w:color="auto"/>
              <w:bottom w:val="nil"/>
              <w:right w:val="single" w:sz="4" w:space="0" w:color="auto"/>
            </w:tcBorders>
            <w:shd w:val="clear" w:color="auto" w:fill="auto"/>
          </w:tcPr>
          <w:p w:rsidR="009D2809" w:rsidRPr="00984186" w:rsidRDefault="009D2809" w:rsidP="00BE773C">
            <w:pPr>
              <w:tabs>
                <w:tab w:val="left" w:pos="6480"/>
              </w:tabs>
              <w:spacing w:before="100" w:beforeAutospacing="1" w:after="120"/>
              <w:ind w:left="14" w:right="-13"/>
              <w:jc w:val="both"/>
              <w:rPr>
                <w:rFonts w:asciiTheme="majorHAnsi" w:hAnsiTheme="majorHAnsi" w:cstheme="majorHAnsi"/>
                <w:i/>
                <w:noProof/>
                <w:color w:val="000000"/>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Chương trình công tác Đoàn, Hội và phong trào thanh niên, sinh viên</w:t>
            </w:r>
            <w:r>
              <w:rPr>
                <w:rFonts w:asciiTheme="majorHAnsi" w:hAnsiTheme="majorHAnsi" w:cstheme="majorHAnsi"/>
                <w:noProof/>
                <w:sz w:val="24"/>
                <w:szCs w:val="24"/>
              </w:rPr>
              <w:t xml:space="preserve"> khoa Sư phạm Kỹ thuật </w:t>
            </w:r>
            <w:r>
              <w:rPr>
                <w:rFonts w:asciiTheme="majorHAnsi" w:hAnsiTheme="majorHAnsi" w:cstheme="majorHAnsi"/>
                <w:i/>
                <w:noProof/>
                <w:sz w:val="24"/>
                <w:szCs w:val="24"/>
              </w:rPr>
              <w:t>(TP: Đ/c Thảo, Đoàn 4)</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BE773C">
            <w:pPr>
              <w:spacing w:before="100" w:beforeAutospacing="1" w:after="120"/>
              <w:jc w:val="center"/>
              <w:rPr>
                <w:rFonts w:asciiTheme="majorHAnsi" w:hAnsiTheme="majorHAnsi" w:cstheme="majorHAnsi"/>
                <w:sz w:val="24"/>
                <w:szCs w:val="24"/>
              </w:rPr>
            </w:pPr>
            <w:r>
              <w:rPr>
                <w:rFonts w:asciiTheme="majorHAnsi" w:hAnsiTheme="majorHAnsi" w:cstheme="majorHAnsi"/>
                <w:sz w:val="24"/>
                <w:szCs w:val="24"/>
              </w:rPr>
              <w:t>CS1</w:t>
            </w:r>
          </w:p>
        </w:tc>
      </w:tr>
      <w:tr w:rsidR="009D2809" w:rsidRPr="0079146B" w:rsidTr="009D4066">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Pr="0079146B" w:rsidRDefault="009D2809" w:rsidP="00BE773C">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16g00</w:t>
            </w:r>
          </w:p>
        </w:tc>
        <w:tc>
          <w:tcPr>
            <w:tcW w:w="5869" w:type="dxa"/>
            <w:tcBorders>
              <w:top w:val="nil"/>
              <w:left w:val="single" w:sz="4" w:space="0" w:color="auto"/>
              <w:bottom w:val="nil"/>
              <w:right w:val="single" w:sz="4" w:space="0" w:color="auto"/>
            </w:tcBorders>
            <w:shd w:val="clear" w:color="auto" w:fill="auto"/>
          </w:tcPr>
          <w:p w:rsidR="009D2809" w:rsidRPr="003F4377" w:rsidRDefault="009D2809" w:rsidP="00BE773C">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Hội nghị Ban Chấp hành Hội Sinh viên Thành phố </w:t>
            </w:r>
            <w:r>
              <w:rPr>
                <w:rFonts w:asciiTheme="majorHAnsi" w:hAnsiTheme="majorHAnsi" w:cstheme="majorHAnsi"/>
                <w:i/>
                <w:noProof/>
                <w:sz w:val="24"/>
                <w:szCs w:val="24"/>
              </w:rPr>
              <w:t>(TP: Đ/c Phương)</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BE773C">
            <w:pPr>
              <w:spacing w:line="276" w:lineRule="auto"/>
              <w:jc w:val="center"/>
              <w:rPr>
                <w:rFonts w:asciiTheme="majorHAnsi" w:hAnsiTheme="majorHAnsi" w:cstheme="majorHAnsi"/>
                <w:sz w:val="24"/>
                <w:szCs w:val="24"/>
              </w:rPr>
            </w:pPr>
            <w:r>
              <w:rPr>
                <w:rFonts w:asciiTheme="majorHAnsi" w:hAnsiTheme="majorHAnsi" w:cstheme="majorHAnsi"/>
                <w:sz w:val="24"/>
                <w:szCs w:val="24"/>
              </w:rPr>
              <w:t>Hội trường Thành Đoàn</w:t>
            </w:r>
          </w:p>
        </w:tc>
      </w:tr>
      <w:tr w:rsidR="009D2809" w:rsidRPr="0079146B" w:rsidTr="009D4066">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9D2809" w:rsidRDefault="009D2809" w:rsidP="00CF3440">
            <w:pPr>
              <w:spacing w:line="276" w:lineRule="auto"/>
              <w:jc w:val="both"/>
              <w:rPr>
                <w:rFonts w:asciiTheme="majorHAnsi" w:hAnsiTheme="majorHAnsi" w:cstheme="majorHAnsi"/>
                <w:noProof/>
                <w:sz w:val="24"/>
                <w:szCs w:val="24"/>
              </w:rPr>
            </w:pPr>
            <w:r>
              <w:rPr>
                <w:rFonts w:asciiTheme="majorHAnsi" w:hAnsiTheme="majorHAnsi" w:cstheme="majorHAnsi"/>
                <w:noProof/>
                <w:sz w:val="24"/>
                <w:szCs w:val="24"/>
              </w:rPr>
              <w:t xml:space="preserve">Tổ chức thi tập trung Phần thi trực tuyến hội thi “Ánh sáng soi đường” </w:t>
            </w:r>
            <w:r>
              <w:rPr>
                <w:rFonts w:asciiTheme="majorHAnsi" w:hAnsiTheme="majorHAnsi" w:cstheme="majorHAnsi"/>
                <w:i/>
                <w:noProof/>
                <w:sz w:val="24"/>
                <w:szCs w:val="24"/>
              </w:rPr>
              <w:t>(TP: Thy, BTC)</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A105; A109</w:t>
            </w:r>
          </w:p>
        </w:tc>
      </w:tr>
      <w:tr w:rsidR="009D2809" w:rsidRPr="0079146B" w:rsidTr="009D4066">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Default="009D2809"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9D2809" w:rsidRPr="009D2809" w:rsidRDefault="009D2809" w:rsidP="00CF3440">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Tập huấn CLB Cộng tác viên Đoàn – Hội </w:t>
            </w:r>
            <w:r>
              <w:rPr>
                <w:rFonts w:asciiTheme="majorHAnsi" w:hAnsiTheme="majorHAnsi" w:cstheme="majorHAnsi"/>
                <w:i/>
                <w:noProof/>
                <w:sz w:val="24"/>
                <w:szCs w:val="24"/>
              </w:rPr>
              <w:t>(TP: Đ/c Đạt)</w:t>
            </w:r>
          </w:p>
        </w:tc>
        <w:tc>
          <w:tcPr>
            <w:tcW w:w="1663" w:type="dxa"/>
            <w:tcBorders>
              <w:top w:val="nil"/>
              <w:left w:val="single" w:sz="4" w:space="0" w:color="auto"/>
              <w:bottom w:val="nil"/>
              <w:right w:val="single" w:sz="4" w:space="0" w:color="auto"/>
            </w:tcBorders>
            <w:shd w:val="clear" w:color="auto" w:fill="auto"/>
          </w:tcPr>
          <w:p w:rsidR="009D2809" w:rsidRDefault="009D2809"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họp Đoàn – Hội 2</w:t>
            </w:r>
          </w:p>
        </w:tc>
      </w:tr>
      <w:tr w:rsidR="009D2809" w:rsidRPr="0079146B" w:rsidTr="00F732F2">
        <w:trPr>
          <w:gridAfter w:val="1"/>
          <w:wAfter w:w="9" w:type="dxa"/>
          <w:trHeight w:val="57"/>
          <w:jc w:val="center"/>
        </w:trPr>
        <w:tc>
          <w:tcPr>
            <w:tcW w:w="1125" w:type="dxa"/>
            <w:tcBorders>
              <w:top w:val="single" w:sz="4" w:space="0" w:color="auto"/>
              <w:left w:val="single" w:sz="4" w:space="0" w:color="auto"/>
              <w:bottom w:val="nil"/>
              <w:right w:val="nil"/>
            </w:tcBorders>
            <w:hideMark/>
          </w:tcPr>
          <w:p w:rsidR="009D2809" w:rsidRPr="0079146B" w:rsidRDefault="009D2809" w:rsidP="00F732F2">
            <w:pPr>
              <w:jc w:val="center"/>
              <w:rPr>
                <w:rFonts w:asciiTheme="majorHAnsi" w:hAnsiTheme="majorHAnsi" w:cstheme="majorHAnsi"/>
                <w:b/>
                <w:sz w:val="24"/>
                <w:szCs w:val="24"/>
              </w:rPr>
            </w:pPr>
            <w:r w:rsidRPr="0079146B">
              <w:rPr>
                <w:rFonts w:asciiTheme="majorHAnsi" w:hAnsiTheme="majorHAnsi" w:cstheme="majorHAnsi"/>
                <w:b/>
                <w:sz w:val="24"/>
                <w:szCs w:val="24"/>
              </w:rPr>
              <w:t>Thứ sáu</w:t>
            </w:r>
          </w:p>
          <w:p w:rsidR="009D2809" w:rsidRPr="0079146B" w:rsidRDefault="009D2809" w:rsidP="00F732F2">
            <w:pPr>
              <w:jc w:val="center"/>
              <w:rPr>
                <w:rFonts w:asciiTheme="majorHAnsi" w:hAnsiTheme="majorHAnsi" w:cstheme="majorHAnsi"/>
                <w:b/>
                <w:sz w:val="24"/>
                <w:szCs w:val="24"/>
              </w:rPr>
            </w:pPr>
            <w:r>
              <w:rPr>
                <w:rFonts w:asciiTheme="majorHAnsi" w:hAnsiTheme="majorHAnsi" w:cstheme="majorHAnsi"/>
                <w:b/>
                <w:sz w:val="24"/>
                <w:szCs w:val="24"/>
              </w:rPr>
              <w:t>26</w:t>
            </w:r>
            <w:r w:rsidRPr="0079146B">
              <w:rPr>
                <w:rFonts w:asciiTheme="majorHAnsi" w:hAnsiTheme="majorHAnsi" w:cstheme="majorHAnsi"/>
                <w:b/>
                <w:sz w:val="24"/>
                <w:szCs w:val="24"/>
              </w:rPr>
              <w:t>/4</w:t>
            </w:r>
          </w:p>
        </w:tc>
        <w:tc>
          <w:tcPr>
            <w:tcW w:w="832" w:type="dxa"/>
            <w:tcBorders>
              <w:top w:val="single" w:sz="4" w:space="0" w:color="auto"/>
              <w:left w:val="single" w:sz="6" w:space="0" w:color="000000"/>
              <w:bottom w:val="nil"/>
              <w:right w:val="single" w:sz="4" w:space="0" w:color="auto"/>
            </w:tcBorders>
            <w:shd w:val="clear" w:color="auto" w:fill="auto"/>
          </w:tcPr>
          <w:p w:rsidR="009D2809" w:rsidRPr="0079146B" w:rsidRDefault="009D2809" w:rsidP="007509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08g00</w:t>
            </w:r>
          </w:p>
        </w:tc>
        <w:tc>
          <w:tcPr>
            <w:tcW w:w="5869" w:type="dxa"/>
            <w:tcBorders>
              <w:top w:val="single" w:sz="4" w:space="0" w:color="auto"/>
              <w:left w:val="single" w:sz="4" w:space="0" w:color="auto"/>
              <w:bottom w:val="nil"/>
              <w:right w:val="single" w:sz="4" w:space="0" w:color="auto"/>
            </w:tcBorders>
            <w:shd w:val="clear" w:color="auto" w:fill="auto"/>
          </w:tcPr>
          <w:p w:rsidR="009D2809" w:rsidRPr="00984186" w:rsidRDefault="009D2809" w:rsidP="0045069D">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Chương trình công tác Đoàn, Hội và phong trào thanh niên, sinh viên</w:t>
            </w:r>
            <w:r>
              <w:rPr>
                <w:rFonts w:asciiTheme="majorHAnsi" w:hAnsiTheme="majorHAnsi" w:cstheme="majorHAnsi"/>
                <w:noProof/>
                <w:sz w:val="24"/>
                <w:szCs w:val="24"/>
              </w:rPr>
              <w:t xml:space="preserve"> khoa Điện tử Viễn thông </w:t>
            </w:r>
            <w:r>
              <w:rPr>
                <w:rFonts w:asciiTheme="majorHAnsi" w:hAnsiTheme="majorHAnsi" w:cstheme="majorHAnsi"/>
                <w:i/>
                <w:noProof/>
                <w:sz w:val="24"/>
                <w:szCs w:val="24"/>
              </w:rPr>
              <w:t>(TP: Đ/c Thy, Đoàn 2)</w:t>
            </w:r>
          </w:p>
        </w:tc>
        <w:tc>
          <w:tcPr>
            <w:tcW w:w="1663" w:type="dxa"/>
            <w:tcBorders>
              <w:top w:val="single" w:sz="4" w:space="0" w:color="auto"/>
              <w:left w:val="single" w:sz="4" w:space="0" w:color="auto"/>
              <w:bottom w:val="nil"/>
              <w:right w:val="single" w:sz="4" w:space="0" w:color="auto"/>
            </w:tcBorders>
            <w:shd w:val="clear" w:color="auto" w:fill="auto"/>
          </w:tcPr>
          <w:p w:rsidR="009D2809" w:rsidRPr="0079146B" w:rsidRDefault="009D2809" w:rsidP="00750940">
            <w:pPr>
              <w:spacing w:line="276" w:lineRule="auto"/>
              <w:jc w:val="center"/>
              <w:rPr>
                <w:rFonts w:asciiTheme="majorHAnsi" w:hAnsiTheme="majorHAnsi" w:cstheme="majorHAnsi"/>
                <w:sz w:val="24"/>
                <w:szCs w:val="24"/>
              </w:rPr>
            </w:pPr>
          </w:p>
        </w:tc>
      </w:tr>
      <w:tr w:rsidR="009D2809" w:rsidRPr="0079146B" w:rsidTr="009D4066">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Pr="008255CF" w:rsidRDefault="009D2809" w:rsidP="005A651E">
            <w:pPr>
              <w:tabs>
                <w:tab w:val="left" w:pos="6480"/>
              </w:tabs>
              <w:ind w:left="-108" w:right="-108"/>
              <w:jc w:val="center"/>
              <w:rPr>
                <w:rFonts w:ascii="Times New Roman" w:hAnsi="Times New Roman"/>
                <w:b/>
                <w:sz w:val="24"/>
                <w:szCs w:val="24"/>
              </w:rPr>
            </w:pPr>
            <w:r w:rsidRPr="008255CF">
              <w:rPr>
                <w:rFonts w:ascii="Times New Roman" w:hAnsi="Times New Roman"/>
                <w:b/>
                <w:sz w:val="24"/>
                <w:szCs w:val="24"/>
              </w:rPr>
              <w:t>08g00</w:t>
            </w:r>
          </w:p>
        </w:tc>
        <w:tc>
          <w:tcPr>
            <w:tcW w:w="5869" w:type="dxa"/>
            <w:tcBorders>
              <w:top w:val="nil"/>
              <w:left w:val="single" w:sz="4" w:space="0" w:color="auto"/>
              <w:bottom w:val="nil"/>
              <w:right w:val="single" w:sz="4" w:space="0" w:color="auto"/>
            </w:tcBorders>
            <w:shd w:val="clear" w:color="auto" w:fill="auto"/>
          </w:tcPr>
          <w:p w:rsidR="009D2809" w:rsidRPr="008255CF" w:rsidRDefault="009D2809" w:rsidP="00B426B5">
            <w:pPr>
              <w:tabs>
                <w:tab w:val="center" w:pos="1440"/>
                <w:tab w:val="left" w:pos="6480"/>
              </w:tabs>
              <w:ind w:right="-13"/>
              <w:jc w:val="both"/>
              <w:rPr>
                <w:rFonts w:ascii="Times New Roman" w:hAnsi="Times New Roman"/>
                <w:sz w:val="24"/>
                <w:szCs w:val="24"/>
              </w:rPr>
            </w:pPr>
            <w:r w:rsidRPr="008255CF">
              <w:rPr>
                <w:rFonts w:ascii="Times New Roman" w:hAnsi="Times New Roman"/>
                <w:sz w:val="24"/>
                <w:szCs w:val="24"/>
              </w:rPr>
              <w:t xml:space="preserve">Họp triển khai phân công thực hiện Bộ tiêu chí đánh giá công tác Đoàn và phong trào thanh thiếu nhi Thành phố năm 2019 và Hướng dẫn đánh giá, xếp hạng thi đua cơ sơ Đoàn các Trường Đại học – Cao đẳng – Trung cấp năm học 2018 – 2019 </w:t>
            </w:r>
            <w:r w:rsidRPr="008255CF">
              <w:rPr>
                <w:rFonts w:ascii="Times New Roman" w:hAnsi="Times New Roman"/>
                <w:i/>
                <w:sz w:val="24"/>
                <w:szCs w:val="24"/>
              </w:rPr>
              <w:t xml:space="preserve">(TP: </w:t>
            </w:r>
            <w:r w:rsidR="00B426B5">
              <w:rPr>
                <w:rFonts w:ascii="Times New Roman" w:hAnsi="Times New Roman"/>
                <w:i/>
                <w:sz w:val="24"/>
                <w:szCs w:val="24"/>
              </w:rPr>
              <w:t>Đ/c Đạt, đ/c Thảo</w:t>
            </w:r>
            <w:r w:rsidRPr="008255CF">
              <w:rPr>
                <w:rFonts w:ascii="Times New Roman" w:hAnsi="Times New Roman"/>
                <w:i/>
                <w:sz w:val="24"/>
                <w:szCs w:val="24"/>
              </w:rPr>
              <w:t>)</w:t>
            </w:r>
          </w:p>
        </w:tc>
        <w:tc>
          <w:tcPr>
            <w:tcW w:w="1663" w:type="dxa"/>
            <w:tcBorders>
              <w:top w:val="nil"/>
              <w:left w:val="single" w:sz="4" w:space="0" w:color="auto"/>
              <w:bottom w:val="nil"/>
              <w:right w:val="single" w:sz="4" w:space="0" w:color="auto"/>
            </w:tcBorders>
            <w:shd w:val="clear" w:color="auto" w:fill="auto"/>
          </w:tcPr>
          <w:p w:rsidR="009D2809" w:rsidRPr="008255CF" w:rsidRDefault="009D2809" w:rsidP="005A651E">
            <w:pPr>
              <w:jc w:val="center"/>
              <w:rPr>
                <w:rFonts w:ascii="Times New Roman" w:hAnsi="Times New Roman"/>
                <w:sz w:val="24"/>
                <w:szCs w:val="24"/>
              </w:rPr>
            </w:pPr>
            <w:r>
              <w:rPr>
                <w:rFonts w:ascii="Times New Roman" w:hAnsi="Times New Roman"/>
                <w:sz w:val="24"/>
                <w:szCs w:val="24"/>
              </w:rPr>
              <w:t>Hội trường Thành Đoàn</w:t>
            </w:r>
          </w:p>
        </w:tc>
      </w:tr>
      <w:tr w:rsidR="009D2809" w:rsidRPr="0079146B" w:rsidTr="00F732F2">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Pr="0079146B" w:rsidRDefault="009D2809" w:rsidP="007509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10g00</w:t>
            </w:r>
          </w:p>
        </w:tc>
        <w:tc>
          <w:tcPr>
            <w:tcW w:w="5869" w:type="dxa"/>
            <w:tcBorders>
              <w:top w:val="nil"/>
              <w:left w:val="single" w:sz="4" w:space="0" w:color="auto"/>
              <w:bottom w:val="nil"/>
              <w:right w:val="single" w:sz="4" w:space="0" w:color="auto"/>
            </w:tcBorders>
            <w:shd w:val="clear" w:color="auto" w:fill="auto"/>
          </w:tcPr>
          <w:p w:rsidR="009D2809" w:rsidRPr="00984186" w:rsidRDefault="009D2809" w:rsidP="0045069D">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Chương trình công tác Đoàn, Hội và phong trào thanh niên, sinh viên</w:t>
            </w:r>
            <w:r>
              <w:rPr>
                <w:rFonts w:asciiTheme="majorHAnsi" w:hAnsiTheme="majorHAnsi" w:cstheme="majorHAnsi"/>
                <w:noProof/>
                <w:sz w:val="24"/>
                <w:szCs w:val="24"/>
              </w:rPr>
              <w:t xml:space="preserve"> khoa Giáo dục </w:t>
            </w:r>
            <w:r>
              <w:rPr>
                <w:rFonts w:asciiTheme="majorHAnsi" w:hAnsiTheme="majorHAnsi" w:cstheme="majorHAnsi"/>
                <w:i/>
                <w:noProof/>
                <w:sz w:val="24"/>
                <w:szCs w:val="24"/>
              </w:rPr>
              <w:t xml:space="preserve">(TP: Đ/c Thuỷ, Đoàn </w:t>
            </w:r>
            <w:r>
              <w:rPr>
                <w:rFonts w:asciiTheme="majorHAnsi" w:hAnsiTheme="majorHAnsi" w:cstheme="majorHAnsi"/>
                <w:i/>
                <w:noProof/>
                <w:sz w:val="24"/>
                <w:szCs w:val="24"/>
              </w:rPr>
              <w:lastRenderedPageBreak/>
              <w:t>3)</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750940">
            <w:pPr>
              <w:spacing w:line="276" w:lineRule="auto"/>
              <w:jc w:val="center"/>
              <w:rPr>
                <w:rFonts w:asciiTheme="majorHAnsi" w:hAnsiTheme="majorHAnsi" w:cstheme="majorHAnsi"/>
                <w:sz w:val="24"/>
                <w:szCs w:val="24"/>
              </w:rPr>
            </w:pPr>
          </w:p>
        </w:tc>
      </w:tr>
      <w:tr w:rsidR="009D2809" w:rsidRPr="0079146B" w:rsidTr="00F732F2">
        <w:trPr>
          <w:gridAfter w:val="1"/>
          <w:wAfter w:w="9" w:type="dxa"/>
          <w:trHeight w:val="57"/>
          <w:jc w:val="center"/>
        </w:trPr>
        <w:tc>
          <w:tcPr>
            <w:tcW w:w="1125" w:type="dxa"/>
            <w:tcBorders>
              <w:top w:val="nil"/>
              <w:left w:val="single" w:sz="4" w:space="0" w:color="auto"/>
              <w:bottom w:val="nil"/>
              <w:right w:val="nil"/>
            </w:tcBorders>
          </w:tcPr>
          <w:p w:rsidR="009D2809" w:rsidRPr="0079146B" w:rsidRDefault="009D2809"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9D2809" w:rsidRPr="0079146B" w:rsidRDefault="009D2809" w:rsidP="007509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13g30</w:t>
            </w:r>
          </w:p>
        </w:tc>
        <w:tc>
          <w:tcPr>
            <w:tcW w:w="5869" w:type="dxa"/>
            <w:tcBorders>
              <w:top w:val="nil"/>
              <w:left w:val="single" w:sz="4" w:space="0" w:color="auto"/>
              <w:bottom w:val="nil"/>
              <w:right w:val="single" w:sz="4" w:space="0" w:color="auto"/>
            </w:tcBorders>
            <w:shd w:val="clear" w:color="auto" w:fill="auto"/>
          </w:tcPr>
          <w:p w:rsidR="009D2809" w:rsidRPr="006023B2" w:rsidRDefault="009D2809" w:rsidP="0053612F">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sidR="0053612F">
              <w:rPr>
                <w:rFonts w:asciiTheme="majorHAnsi" w:hAnsiTheme="majorHAnsi" w:cstheme="majorHAnsi"/>
                <w:noProof/>
                <w:sz w:val="24"/>
                <w:szCs w:val="24"/>
              </w:rPr>
              <w:t xml:space="preserve">khoa Ngoại ngữ </w:t>
            </w:r>
            <w:r w:rsidR="0053612F">
              <w:rPr>
                <w:rFonts w:asciiTheme="majorHAnsi" w:hAnsiTheme="majorHAnsi" w:cstheme="majorHAnsi"/>
                <w:i/>
                <w:noProof/>
                <w:sz w:val="24"/>
                <w:szCs w:val="24"/>
              </w:rPr>
              <w:t>(TP: Đ/c Đạt, Đoàn 1</w:t>
            </w:r>
            <w:r>
              <w:rPr>
                <w:rFonts w:asciiTheme="majorHAnsi" w:hAnsiTheme="majorHAnsi" w:cstheme="majorHAnsi"/>
                <w:i/>
                <w:noProof/>
                <w:sz w:val="24"/>
                <w:szCs w:val="24"/>
              </w:rPr>
              <w:t>)</w:t>
            </w:r>
          </w:p>
        </w:tc>
        <w:tc>
          <w:tcPr>
            <w:tcW w:w="1663" w:type="dxa"/>
            <w:tcBorders>
              <w:top w:val="nil"/>
              <w:left w:val="single" w:sz="4" w:space="0" w:color="auto"/>
              <w:bottom w:val="nil"/>
              <w:right w:val="single" w:sz="4" w:space="0" w:color="auto"/>
            </w:tcBorders>
            <w:shd w:val="clear" w:color="auto" w:fill="auto"/>
          </w:tcPr>
          <w:p w:rsidR="009D2809" w:rsidRPr="0079146B" w:rsidRDefault="009D2809" w:rsidP="00750940">
            <w:pPr>
              <w:spacing w:line="276" w:lineRule="auto"/>
              <w:jc w:val="center"/>
              <w:rPr>
                <w:rFonts w:asciiTheme="majorHAnsi" w:hAnsiTheme="majorHAnsi" w:cstheme="majorHAnsi"/>
                <w:sz w:val="24"/>
                <w:szCs w:val="24"/>
              </w:rPr>
            </w:pPr>
          </w:p>
        </w:tc>
      </w:tr>
      <w:tr w:rsidR="0053612F" w:rsidRPr="0079146B" w:rsidTr="00F732F2">
        <w:trPr>
          <w:gridAfter w:val="1"/>
          <w:wAfter w:w="9" w:type="dxa"/>
          <w:trHeight w:val="57"/>
          <w:jc w:val="center"/>
        </w:trPr>
        <w:tc>
          <w:tcPr>
            <w:tcW w:w="1125" w:type="dxa"/>
            <w:tcBorders>
              <w:top w:val="nil"/>
              <w:left w:val="single" w:sz="4" w:space="0" w:color="auto"/>
              <w:bottom w:val="nil"/>
              <w:right w:val="nil"/>
            </w:tcBorders>
          </w:tcPr>
          <w:p w:rsidR="0053612F" w:rsidRPr="0079146B" w:rsidRDefault="0053612F"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53612F" w:rsidRPr="0079146B" w:rsidRDefault="0053612F" w:rsidP="00304608">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13g30</w:t>
            </w:r>
          </w:p>
        </w:tc>
        <w:tc>
          <w:tcPr>
            <w:tcW w:w="5869" w:type="dxa"/>
            <w:tcBorders>
              <w:top w:val="nil"/>
              <w:left w:val="single" w:sz="4" w:space="0" w:color="auto"/>
              <w:bottom w:val="nil"/>
              <w:right w:val="single" w:sz="4" w:space="0" w:color="auto"/>
            </w:tcBorders>
            <w:shd w:val="clear" w:color="auto" w:fill="auto"/>
          </w:tcPr>
          <w:p w:rsidR="0053612F" w:rsidRPr="006023B2" w:rsidRDefault="0053612F" w:rsidP="0053612F">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Chương trình công tác Đoàn, Hội và phong trào thanh niên, sinh viên </w:t>
            </w:r>
            <w:r>
              <w:rPr>
                <w:rFonts w:asciiTheme="majorHAnsi" w:hAnsiTheme="majorHAnsi" w:cstheme="majorHAnsi"/>
                <w:noProof/>
                <w:sz w:val="24"/>
                <w:szCs w:val="24"/>
              </w:rPr>
              <w:t xml:space="preserve">khoa Công nghệ Thông tin </w:t>
            </w:r>
            <w:r>
              <w:rPr>
                <w:rFonts w:asciiTheme="majorHAnsi" w:hAnsiTheme="majorHAnsi" w:cstheme="majorHAnsi"/>
                <w:i/>
                <w:noProof/>
                <w:sz w:val="24"/>
                <w:szCs w:val="24"/>
              </w:rPr>
              <w:t>(TP: Đ/c Thy, Đoàn 2)</w:t>
            </w:r>
          </w:p>
        </w:tc>
        <w:tc>
          <w:tcPr>
            <w:tcW w:w="1663" w:type="dxa"/>
            <w:tcBorders>
              <w:top w:val="nil"/>
              <w:left w:val="single" w:sz="4" w:space="0" w:color="auto"/>
              <w:bottom w:val="nil"/>
              <w:right w:val="single" w:sz="4" w:space="0" w:color="auto"/>
            </w:tcBorders>
            <w:shd w:val="clear" w:color="auto" w:fill="auto"/>
          </w:tcPr>
          <w:p w:rsidR="0053612F" w:rsidRPr="0079146B" w:rsidRDefault="0053612F" w:rsidP="00304608">
            <w:pPr>
              <w:spacing w:line="276" w:lineRule="auto"/>
              <w:jc w:val="center"/>
              <w:rPr>
                <w:rFonts w:asciiTheme="majorHAnsi" w:hAnsiTheme="majorHAnsi" w:cstheme="majorHAnsi"/>
                <w:sz w:val="24"/>
                <w:szCs w:val="24"/>
              </w:rPr>
            </w:pPr>
            <w:r>
              <w:rPr>
                <w:rFonts w:asciiTheme="majorHAnsi" w:hAnsiTheme="majorHAnsi" w:cstheme="majorHAnsi"/>
                <w:sz w:val="24"/>
                <w:szCs w:val="24"/>
              </w:rPr>
              <w:t>CSC</w:t>
            </w:r>
          </w:p>
        </w:tc>
      </w:tr>
      <w:tr w:rsidR="0053612F" w:rsidRPr="0079146B" w:rsidTr="00F732F2">
        <w:trPr>
          <w:gridAfter w:val="1"/>
          <w:wAfter w:w="9" w:type="dxa"/>
          <w:trHeight w:val="57"/>
          <w:jc w:val="center"/>
        </w:trPr>
        <w:tc>
          <w:tcPr>
            <w:tcW w:w="1125" w:type="dxa"/>
            <w:tcBorders>
              <w:top w:val="nil"/>
              <w:left w:val="single" w:sz="4" w:space="0" w:color="auto"/>
              <w:bottom w:val="nil"/>
              <w:right w:val="nil"/>
            </w:tcBorders>
          </w:tcPr>
          <w:p w:rsidR="0053612F" w:rsidRPr="0079146B" w:rsidRDefault="0053612F"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53612F" w:rsidRPr="0079146B" w:rsidRDefault="0053612F" w:rsidP="00304608">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13g30</w:t>
            </w:r>
          </w:p>
        </w:tc>
        <w:tc>
          <w:tcPr>
            <w:tcW w:w="5869" w:type="dxa"/>
            <w:tcBorders>
              <w:top w:val="nil"/>
              <w:left w:val="single" w:sz="4" w:space="0" w:color="auto"/>
              <w:bottom w:val="nil"/>
              <w:right w:val="single" w:sz="4" w:space="0" w:color="auto"/>
            </w:tcBorders>
            <w:shd w:val="clear" w:color="auto" w:fill="auto"/>
          </w:tcPr>
          <w:p w:rsidR="0053612F" w:rsidRPr="006023B2" w:rsidRDefault="0053612F" w:rsidP="0053612F">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Kiểm tra Chương trình công tác Đoàn, Hội và phong trào thanh niên, sinh viên</w:t>
            </w:r>
            <w:r>
              <w:rPr>
                <w:rFonts w:asciiTheme="majorHAnsi" w:hAnsiTheme="majorHAnsi" w:cstheme="majorHAnsi"/>
                <w:noProof/>
                <w:sz w:val="24"/>
                <w:szCs w:val="24"/>
              </w:rPr>
              <w:t xml:space="preserve"> </w:t>
            </w:r>
            <w:r>
              <w:rPr>
                <w:rFonts w:asciiTheme="majorHAnsi" w:hAnsiTheme="majorHAnsi" w:cstheme="majorHAnsi"/>
                <w:noProof/>
                <w:sz w:val="24"/>
                <w:szCs w:val="24"/>
              </w:rPr>
              <w:t xml:space="preserve">khoa Toán - Ứng dụng </w:t>
            </w:r>
            <w:r>
              <w:rPr>
                <w:rFonts w:asciiTheme="majorHAnsi" w:hAnsiTheme="majorHAnsi" w:cstheme="majorHAnsi"/>
                <w:i/>
                <w:noProof/>
                <w:sz w:val="24"/>
                <w:szCs w:val="24"/>
              </w:rPr>
              <w:t xml:space="preserve">(TP: </w:t>
            </w:r>
            <w:r>
              <w:rPr>
                <w:rFonts w:asciiTheme="majorHAnsi" w:hAnsiTheme="majorHAnsi" w:cstheme="majorHAnsi"/>
                <w:i/>
                <w:noProof/>
                <w:sz w:val="24"/>
                <w:szCs w:val="24"/>
              </w:rPr>
              <w:t>Đ/c Thuỷ, Đoàn 3)</w:t>
            </w:r>
          </w:p>
        </w:tc>
        <w:tc>
          <w:tcPr>
            <w:tcW w:w="1663" w:type="dxa"/>
            <w:tcBorders>
              <w:top w:val="nil"/>
              <w:left w:val="single" w:sz="4" w:space="0" w:color="auto"/>
              <w:bottom w:val="nil"/>
              <w:right w:val="single" w:sz="4" w:space="0" w:color="auto"/>
            </w:tcBorders>
            <w:shd w:val="clear" w:color="auto" w:fill="auto"/>
          </w:tcPr>
          <w:p w:rsidR="0053612F" w:rsidRPr="0079146B" w:rsidRDefault="0053612F" w:rsidP="00304608">
            <w:pPr>
              <w:spacing w:line="276" w:lineRule="auto"/>
              <w:jc w:val="center"/>
              <w:rPr>
                <w:rFonts w:asciiTheme="majorHAnsi" w:hAnsiTheme="majorHAnsi" w:cstheme="majorHAnsi"/>
                <w:sz w:val="24"/>
                <w:szCs w:val="24"/>
              </w:rPr>
            </w:pPr>
          </w:p>
        </w:tc>
      </w:tr>
      <w:tr w:rsidR="0053612F" w:rsidRPr="0079146B" w:rsidTr="00F732F2">
        <w:trPr>
          <w:gridAfter w:val="1"/>
          <w:wAfter w:w="9" w:type="dxa"/>
          <w:trHeight w:val="57"/>
          <w:jc w:val="center"/>
        </w:trPr>
        <w:tc>
          <w:tcPr>
            <w:tcW w:w="1125" w:type="dxa"/>
            <w:tcBorders>
              <w:top w:val="nil"/>
              <w:left w:val="single" w:sz="4" w:space="0" w:color="auto"/>
              <w:bottom w:val="nil"/>
              <w:right w:val="nil"/>
            </w:tcBorders>
          </w:tcPr>
          <w:p w:rsidR="0053612F" w:rsidRPr="0079146B" w:rsidRDefault="0053612F"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53612F" w:rsidRPr="0079146B" w:rsidRDefault="0053612F"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15g30</w:t>
            </w:r>
          </w:p>
        </w:tc>
        <w:tc>
          <w:tcPr>
            <w:tcW w:w="5869" w:type="dxa"/>
            <w:tcBorders>
              <w:top w:val="nil"/>
              <w:left w:val="single" w:sz="4" w:space="0" w:color="auto"/>
              <w:bottom w:val="nil"/>
              <w:right w:val="single" w:sz="4" w:space="0" w:color="auto"/>
            </w:tcBorders>
            <w:shd w:val="clear" w:color="auto" w:fill="auto"/>
          </w:tcPr>
          <w:p w:rsidR="0053612F" w:rsidRPr="00984186" w:rsidRDefault="0053612F" w:rsidP="00033C4D">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Pr>
                <w:rFonts w:asciiTheme="majorHAnsi" w:hAnsiTheme="majorHAnsi" w:cstheme="majorHAnsi"/>
                <w:noProof/>
                <w:sz w:val="24"/>
                <w:szCs w:val="24"/>
              </w:rPr>
              <w:t xml:space="preserve">khoa SP Khoa học Xã hội </w:t>
            </w:r>
            <w:r>
              <w:rPr>
                <w:rFonts w:asciiTheme="majorHAnsi" w:hAnsiTheme="majorHAnsi" w:cstheme="majorHAnsi"/>
                <w:i/>
                <w:noProof/>
                <w:sz w:val="24"/>
                <w:szCs w:val="24"/>
              </w:rPr>
              <w:t>(TP: Đ/c Thy, Đoàn 2)</w:t>
            </w:r>
          </w:p>
        </w:tc>
        <w:tc>
          <w:tcPr>
            <w:tcW w:w="1663" w:type="dxa"/>
            <w:tcBorders>
              <w:top w:val="nil"/>
              <w:left w:val="single" w:sz="4" w:space="0" w:color="auto"/>
              <w:bottom w:val="nil"/>
              <w:right w:val="single" w:sz="4" w:space="0" w:color="auto"/>
            </w:tcBorders>
            <w:shd w:val="clear" w:color="auto" w:fill="auto"/>
          </w:tcPr>
          <w:p w:rsidR="0053612F" w:rsidRPr="0079146B" w:rsidRDefault="0053612F" w:rsidP="00750940">
            <w:pPr>
              <w:spacing w:line="276" w:lineRule="auto"/>
              <w:jc w:val="center"/>
              <w:rPr>
                <w:rFonts w:asciiTheme="majorHAnsi" w:hAnsiTheme="majorHAnsi" w:cstheme="majorHAnsi"/>
                <w:sz w:val="24"/>
                <w:szCs w:val="24"/>
              </w:rPr>
            </w:pPr>
            <w:r>
              <w:rPr>
                <w:rFonts w:asciiTheme="majorHAnsi" w:hAnsiTheme="majorHAnsi" w:cstheme="majorHAnsi"/>
                <w:sz w:val="24"/>
                <w:szCs w:val="24"/>
              </w:rPr>
              <w:t>CSC</w:t>
            </w:r>
          </w:p>
        </w:tc>
      </w:tr>
      <w:tr w:rsidR="0053612F" w:rsidRPr="0079146B" w:rsidTr="00CD53FC">
        <w:trPr>
          <w:gridAfter w:val="1"/>
          <w:wAfter w:w="9" w:type="dxa"/>
          <w:trHeight w:val="57"/>
          <w:jc w:val="center"/>
        </w:trPr>
        <w:tc>
          <w:tcPr>
            <w:tcW w:w="1125" w:type="dxa"/>
            <w:tcBorders>
              <w:top w:val="nil"/>
              <w:left w:val="single" w:sz="4" w:space="0" w:color="auto"/>
              <w:bottom w:val="nil"/>
              <w:right w:val="nil"/>
            </w:tcBorders>
          </w:tcPr>
          <w:p w:rsidR="0053612F" w:rsidRPr="0079146B" w:rsidRDefault="0053612F"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53612F" w:rsidRPr="0079146B" w:rsidRDefault="0053612F" w:rsidP="005A651E">
            <w:pPr>
              <w:tabs>
                <w:tab w:val="left" w:pos="6480"/>
              </w:tabs>
              <w:ind w:left="-108" w:right="-108"/>
              <w:jc w:val="center"/>
              <w:rPr>
                <w:rFonts w:asciiTheme="majorHAnsi" w:hAnsiTheme="majorHAnsi" w:cstheme="majorHAnsi"/>
                <w:b/>
                <w:noProof/>
                <w:sz w:val="24"/>
                <w:szCs w:val="24"/>
              </w:rPr>
            </w:pPr>
            <w:r>
              <w:rPr>
                <w:rFonts w:asciiTheme="majorHAnsi" w:hAnsiTheme="majorHAnsi" w:cstheme="majorHAnsi"/>
                <w:b/>
                <w:noProof/>
                <w:sz w:val="24"/>
                <w:szCs w:val="24"/>
              </w:rPr>
              <w:t>17g00</w:t>
            </w:r>
          </w:p>
        </w:tc>
        <w:tc>
          <w:tcPr>
            <w:tcW w:w="5869" w:type="dxa"/>
            <w:tcBorders>
              <w:top w:val="nil"/>
              <w:left w:val="single" w:sz="4" w:space="0" w:color="auto"/>
              <w:bottom w:val="nil"/>
              <w:right w:val="single" w:sz="4" w:space="0" w:color="auto"/>
            </w:tcBorders>
            <w:shd w:val="clear" w:color="auto" w:fill="auto"/>
            <w:vAlign w:val="center"/>
          </w:tcPr>
          <w:p w:rsidR="0053612F" w:rsidRPr="006023B2" w:rsidRDefault="0053612F" w:rsidP="0048663A">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Kiểm tra </w:t>
            </w:r>
            <w:r>
              <w:rPr>
                <w:rFonts w:asciiTheme="majorHAnsi" w:hAnsiTheme="majorHAnsi" w:cstheme="majorHAnsi"/>
                <w:noProof/>
                <w:sz w:val="24"/>
                <w:szCs w:val="24"/>
              </w:rPr>
              <w:t xml:space="preserve">Chương trình công tác Đoàn, Hội và phong trào thanh niên, sinh viên </w:t>
            </w:r>
            <w:r>
              <w:rPr>
                <w:rFonts w:asciiTheme="majorHAnsi" w:hAnsiTheme="majorHAnsi" w:cstheme="majorHAnsi"/>
                <w:noProof/>
                <w:sz w:val="24"/>
                <w:szCs w:val="24"/>
              </w:rPr>
              <w:t xml:space="preserve">khoa Tài chính Kế toán </w:t>
            </w:r>
            <w:r>
              <w:rPr>
                <w:rFonts w:asciiTheme="majorHAnsi" w:hAnsiTheme="majorHAnsi" w:cstheme="majorHAnsi"/>
                <w:i/>
                <w:noProof/>
                <w:sz w:val="24"/>
                <w:szCs w:val="24"/>
              </w:rPr>
              <w:t>(TP: Đ/c Đạt, Đoàn 1)</w:t>
            </w:r>
          </w:p>
        </w:tc>
        <w:tc>
          <w:tcPr>
            <w:tcW w:w="1663" w:type="dxa"/>
            <w:tcBorders>
              <w:top w:val="nil"/>
              <w:left w:val="single" w:sz="4" w:space="0" w:color="auto"/>
              <w:bottom w:val="nil"/>
              <w:right w:val="single" w:sz="4" w:space="0" w:color="auto"/>
            </w:tcBorders>
            <w:shd w:val="clear" w:color="auto" w:fill="auto"/>
          </w:tcPr>
          <w:p w:rsidR="0053612F" w:rsidRPr="0079146B" w:rsidRDefault="0053612F" w:rsidP="00750940">
            <w:pPr>
              <w:spacing w:line="276" w:lineRule="auto"/>
              <w:jc w:val="center"/>
              <w:rPr>
                <w:rFonts w:asciiTheme="majorHAnsi" w:hAnsiTheme="majorHAnsi" w:cstheme="majorHAnsi"/>
                <w:sz w:val="24"/>
                <w:szCs w:val="24"/>
              </w:rPr>
            </w:pPr>
          </w:p>
        </w:tc>
      </w:tr>
      <w:tr w:rsidR="0053612F" w:rsidRPr="0079146B" w:rsidTr="00F732F2">
        <w:trPr>
          <w:gridAfter w:val="1"/>
          <w:wAfter w:w="9" w:type="dxa"/>
          <w:trHeight w:val="57"/>
          <w:jc w:val="center"/>
        </w:trPr>
        <w:tc>
          <w:tcPr>
            <w:tcW w:w="1125" w:type="dxa"/>
            <w:tcBorders>
              <w:top w:val="nil"/>
              <w:left w:val="single" w:sz="4" w:space="0" w:color="auto"/>
              <w:bottom w:val="nil"/>
              <w:right w:val="nil"/>
            </w:tcBorders>
          </w:tcPr>
          <w:p w:rsidR="0053612F" w:rsidRPr="0079146B" w:rsidRDefault="0053612F"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53612F" w:rsidRDefault="0053612F" w:rsidP="00CF3440">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53612F" w:rsidRDefault="0053612F" w:rsidP="00CF3440">
            <w:pPr>
              <w:spacing w:line="276" w:lineRule="auto"/>
              <w:jc w:val="both"/>
              <w:rPr>
                <w:rFonts w:asciiTheme="majorHAnsi" w:hAnsiTheme="majorHAnsi" w:cstheme="majorHAnsi"/>
                <w:noProof/>
                <w:sz w:val="24"/>
                <w:szCs w:val="24"/>
              </w:rPr>
            </w:pPr>
            <w:r>
              <w:rPr>
                <w:rFonts w:asciiTheme="majorHAnsi" w:hAnsiTheme="majorHAnsi" w:cstheme="majorHAnsi"/>
                <w:noProof/>
                <w:sz w:val="24"/>
                <w:szCs w:val="24"/>
              </w:rPr>
              <w:t xml:space="preserve">Tổ chức thi tập trung Phần thi trực tuyến hội thi “Ánh sáng soi đường” </w:t>
            </w:r>
            <w:r>
              <w:rPr>
                <w:rFonts w:asciiTheme="majorHAnsi" w:hAnsiTheme="majorHAnsi" w:cstheme="majorHAnsi"/>
                <w:i/>
                <w:noProof/>
                <w:sz w:val="24"/>
                <w:szCs w:val="24"/>
              </w:rPr>
              <w:t>(TP: Thy, BTC)</w:t>
            </w:r>
          </w:p>
        </w:tc>
        <w:tc>
          <w:tcPr>
            <w:tcW w:w="1663" w:type="dxa"/>
            <w:tcBorders>
              <w:top w:val="nil"/>
              <w:left w:val="single" w:sz="4" w:space="0" w:color="auto"/>
              <w:bottom w:val="nil"/>
              <w:right w:val="single" w:sz="4" w:space="0" w:color="auto"/>
            </w:tcBorders>
            <w:shd w:val="clear" w:color="auto" w:fill="auto"/>
          </w:tcPr>
          <w:p w:rsidR="0053612F" w:rsidRPr="0079146B" w:rsidRDefault="0053612F" w:rsidP="00CF3440">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A115; A109</w:t>
            </w:r>
          </w:p>
        </w:tc>
      </w:tr>
      <w:tr w:rsidR="0053612F" w:rsidRPr="0079146B" w:rsidTr="00F732F2">
        <w:trPr>
          <w:gridAfter w:val="1"/>
          <w:wAfter w:w="9" w:type="dxa"/>
          <w:trHeight w:val="57"/>
          <w:jc w:val="center"/>
        </w:trPr>
        <w:tc>
          <w:tcPr>
            <w:tcW w:w="1125" w:type="dxa"/>
            <w:tcBorders>
              <w:top w:val="nil"/>
              <w:left w:val="single" w:sz="4" w:space="0" w:color="auto"/>
              <w:bottom w:val="nil"/>
              <w:right w:val="nil"/>
            </w:tcBorders>
          </w:tcPr>
          <w:p w:rsidR="0053612F" w:rsidRPr="0079146B" w:rsidRDefault="0053612F" w:rsidP="00F732F2">
            <w:pPr>
              <w:jc w:val="center"/>
              <w:rPr>
                <w:rFonts w:asciiTheme="majorHAnsi" w:hAnsiTheme="majorHAnsi" w:cstheme="majorHAnsi"/>
                <w:b/>
                <w:sz w:val="24"/>
                <w:szCs w:val="24"/>
              </w:rPr>
            </w:pPr>
          </w:p>
        </w:tc>
        <w:tc>
          <w:tcPr>
            <w:tcW w:w="832" w:type="dxa"/>
            <w:tcBorders>
              <w:top w:val="nil"/>
              <w:left w:val="single" w:sz="6" w:space="0" w:color="000000"/>
              <w:bottom w:val="nil"/>
              <w:right w:val="single" w:sz="4" w:space="0" w:color="auto"/>
            </w:tcBorders>
            <w:shd w:val="clear" w:color="auto" w:fill="auto"/>
          </w:tcPr>
          <w:p w:rsidR="0053612F" w:rsidRDefault="0053612F" w:rsidP="00304608">
            <w:pPr>
              <w:pStyle w:val="NormalWeb"/>
              <w:spacing w:before="0" w:beforeAutospacing="0" w:after="0" w:afterAutospacing="0" w:line="276" w:lineRule="auto"/>
              <w:jc w:val="center"/>
              <w:rPr>
                <w:rFonts w:asciiTheme="majorHAnsi" w:hAnsiTheme="majorHAnsi" w:cstheme="majorHAnsi"/>
                <w:b/>
                <w:lang w:val="sv-SE"/>
              </w:rPr>
            </w:pPr>
            <w:r>
              <w:rPr>
                <w:rFonts w:asciiTheme="majorHAnsi" w:hAnsiTheme="majorHAnsi" w:cstheme="majorHAnsi"/>
                <w:b/>
                <w:lang w:val="sv-SE"/>
              </w:rPr>
              <w:t>17g30</w:t>
            </w:r>
          </w:p>
        </w:tc>
        <w:tc>
          <w:tcPr>
            <w:tcW w:w="5869" w:type="dxa"/>
            <w:tcBorders>
              <w:top w:val="nil"/>
              <w:left w:val="single" w:sz="4" w:space="0" w:color="auto"/>
              <w:bottom w:val="nil"/>
              <w:right w:val="single" w:sz="4" w:space="0" w:color="auto"/>
            </w:tcBorders>
            <w:shd w:val="clear" w:color="auto" w:fill="auto"/>
          </w:tcPr>
          <w:p w:rsidR="0053612F" w:rsidRPr="009D2809" w:rsidRDefault="0053612F" w:rsidP="00B426B5">
            <w:pPr>
              <w:spacing w:line="276" w:lineRule="auto"/>
              <w:jc w:val="both"/>
              <w:rPr>
                <w:rFonts w:asciiTheme="majorHAnsi" w:hAnsiTheme="majorHAnsi" w:cstheme="majorHAnsi"/>
                <w:i/>
                <w:noProof/>
                <w:sz w:val="24"/>
                <w:szCs w:val="24"/>
              </w:rPr>
            </w:pPr>
            <w:r>
              <w:rPr>
                <w:rFonts w:asciiTheme="majorHAnsi" w:hAnsiTheme="majorHAnsi" w:cstheme="majorHAnsi"/>
                <w:noProof/>
                <w:sz w:val="24"/>
                <w:szCs w:val="24"/>
              </w:rPr>
              <w:t xml:space="preserve">Tập huấn </w:t>
            </w:r>
            <w:r>
              <w:rPr>
                <w:rFonts w:asciiTheme="majorHAnsi" w:hAnsiTheme="majorHAnsi" w:cstheme="majorHAnsi"/>
                <w:noProof/>
                <w:sz w:val="24"/>
                <w:szCs w:val="24"/>
              </w:rPr>
              <w:t>thiết kể sản phẩm tuyên truyền</w:t>
            </w:r>
            <w:r>
              <w:rPr>
                <w:rFonts w:asciiTheme="majorHAnsi" w:hAnsiTheme="majorHAnsi" w:cstheme="majorHAnsi"/>
                <w:i/>
                <w:noProof/>
                <w:sz w:val="24"/>
                <w:szCs w:val="24"/>
              </w:rPr>
              <w:t>(TP: Đ/c Tâm</w:t>
            </w:r>
            <w:r>
              <w:rPr>
                <w:rFonts w:asciiTheme="majorHAnsi" w:hAnsiTheme="majorHAnsi" w:cstheme="majorHAnsi"/>
                <w:i/>
                <w:noProof/>
                <w:sz w:val="24"/>
                <w:szCs w:val="24"/>
              </w:rPr>
              <w:t>)</w:t>
            </w:r>
          </w:p>
        </w:tc>
        <w:tc>
          <w:tcPr>
            <w:tcW w:w="1663" w:type="dxa"/>
            <w:tcBorders>
              <w:top w:val="nil"/>
              <w:left w:val="single" w:sz="4" w:space="0" w:color="auto"/>
              <w:bottom w:val="nil"/>
              <w:right w:val="single" w:sz="4" w:space="0" w:color="auto"/>
            </w:tcBorders>
            <w:shd w:val="clear" w:color="auto" w:fill="auto"/>
          </w:tcPr>
          <w:p w:rsidR="0053612F" w:rsidRDefault="0053612F" w:rsidP="00304608">
            <w:pPr>
              <w:spacing w:line="276" w:lineRule="auto"/>
              <w:jc w:val="center"/>
              <w:rPr>
                <w:rFonts w:asciiTheme="majorHAnsi" w:hAnsiTheme="majorHAnsi" w:cstheme="majorHAnsi"/>
                <w:sz w:val="24"/>
                <w:szCs w:val="24"/>
              </w:rPr>
            </w:pPr>
            <w:r>
              <w:rPr>
                <w:rFonts w:asciiTheme="majorHAnsi" w:hAnsiTheme="majorHAnsi" w:cstheme="majorHAnsi"/>
                <w:sz w:val="24"/>
                <w:szCs w:val="24"/>
              </w:rPr>
              <w:t>Phòng họp Đoàn – Hội 2</w:t>
            </w:r>
          </w:p>
        </w:tc>
      </w:tr>
      <w:tr w:rsidR="0053612F" w:rsidRPr="0079146B" w:rsidTr="00FF3820">
        <w:trPr>
          <w:gridAfter w:val="1"/>
          <w:wAfter w:w="9" w:type="dxa"/>
          <w:trHeight w:val="57"/>
          <w:jc w:val="center"/>
        </w:trPr>
        <w:tc>
          <w:tcPr>
            <w:tcW w:w="1125" w:type="dxa"/>
            <w:tcBorders>
              <w:top w:val="single" w:sz="4" w:space="0" w:color="auto"/>
              <w:left w:val="single" w:sz="4" w:space="0" w:color="auto"/>
              <w:bottom w:val="single" w:sz="4" w:space="0" w:color="auto"/>
              <w:right w:val="nil"/>
            </w:tcBorders>
          </w:tcPr>
          <w:p w:rsidR="0053612F" w:rsidRPr="0079146B" w:rsidRDefault="0053612F" w:rsidP="00F732F2">
            <w:pPr>
              <w:jc w:val="center"/>
              <w:rPr>
                <w:rFonts w:asciiTheme="majorHAnsi" w:hAnsiTheme="majorHAnsi" w:cstheme="majorHAnsi"/>
                <w:b/>
                <w:sz w:val="24"/>
                <w:szCs w:val="24"/>
              </w:rPr>
            </w:pPr>
            <w:r w:rsidRPr="0079146B">
              <w:rPr>
                <w:rFonts w:asciiTheme="majorHAnsi" w:hAnsiTheme="majorHAnsi" w:cstheme="majorHAnsi"/>
                <w:b/>
                <w:sz w:val="24"/>
                <w:szCs w:val="24"/>
              </w:rPr>
              <w:t>Thứ bảy</w:t>
            </w:r>
          </w:p>
          <w:p w:rsidR="0053612F" w:rsidRPr="0079146B" w:rsidRDefault="0053612F" w:rsidP="00F732F2">
            <w:pPr>
              <w:jc w:val="center"/>
              <w:rPr>
                <w:rFonts w:asciiTheme="majorHAnsi" w:hAnsiTheme="majorHAnsi" w:cstheme="majorHAnsi"/>
                <w:b/>
                <w:sz w:val="24"/>
                <w:szCs w:val="24"/>
              </w:rPr>
            </w:pPr>
            <w:r>
              <w:rPr>
                <w:rFonts w:asciiTheme="majorHAnsi" w:hAnsiTheme="majorHAnsi" w:cstheme="majorHAnsi"/>
                <w:b/>
                <w:sz w:val="24"/>
                <w:szCs w:val="24"/>
              </w:rPr>
              <w:t>27</w:t>
            </w:r>
            <w:r w:rsidRPr="0079146B">
              <w:rPr>
                <w:rFonts w:asciiTheme="majorHAnsi" w:hAnsiTheme="majorHAnsi" w:cstheme="majorHAnsi"/>
                <w:b/>
                <w:sz w:val="24"/>
                <w:szCs w:val="24"/>
              </w:rPr>
              <w:t>/4</w:t>
            </w:r>
          </w:p>
        </w:tc>
        <w:tc>
          <w:tcPr>
            <w:tcW w:w="832" w:type="dxa"/>
            <w:tcBorders>
              <w:top w:val="single" w:sz="4" w:space="0" w:color="auto"/>
              <w:left w:val="single" w:sz="6" w:space="0" w:color="000000"/>
              <w:bottom w:val="single" w:sz="4" w:space="0" w:color="auto"/>
              <w:right w:val="single" w:sz="4" w:space="0" w:color="auto"/>
            </w:tcBorders>
          </w:tcPr>
          <w:p w:rsidR="0053612F" w:rsidRPr="0079146B" w:rsidRDefault="0053612F" w:rsidP="00750940">
            <w:pPr>
              <w:pStyle w:val="NormalWeb"/>
              <w:spacing w:before="0" w:beforeAutospacing="0" w:after="0" w:afterAutospacing="0" w:line="276" w:lineRule="auto"/>
              <w:jc w:val="center"/>
              <w:rPr>
                <w:rFonts w:asciiTheme="majorHAnsi" w:hAnsiTheme="majorHAnsi" w:cstheme="majorHAnsi"/>
                <w:b/>
                <w:lang w:val="sv-SE"/>
              </w:rPr>
            </w:pPr>
          </w:p>
        </w:tc>
        <w:tc>
          <w:tcPr>
            <w:tcW w:w="5869" w:type="dxa"/>
            <w:tcBorders>
              <w:top w:val="single" w:sz="4" w:space="0" w:color="auto"/>
              <w:left w:val="single" w:sz="4" w:space="0" w:color="auto"/>
              <w:bottom w:val="single" w:sz="4" w:space="0" w:color="auto"/>
              <w:right w:val="single" w:sz="4" w:space="0" w:color="auto"/>
            </w:tcBorders>
          </w:tcPr>
          <w:p w:rsidR="0053612F" w:rsidRPr="0079146B" w:rsidRDefault="0053612F" w:rsidP="0045069D">
            <w:pPr>
              <w:spacing w:line="276" w:lineRule="auto"/>
              <w:jc w:val="both"/>
              <w:rPr>
                <w:rFonts w:asciiTheme="majorHAnsi" w:hAnsiTheme="majorHAnsi" w:cstheme="majorHAnsi"/>
                <w:noProof/>
                <w:sz w:val="24"/>
                <w:szCs w:val="24"/>
              </w:rPr>
            </w:pPr>
          </w:p>
        </w:tc>
        <w:tc>
          <w:tcPr>
            <w:tcW w:w="1663" w:type="dxa"/>
            <w:tcBorders>
              <w:top w:val="single" w:sz="4" w:space="0" w:color="auto"/>
              <w:left w:val="single" w:sz="4" w:space="0" w:color="auto"/>
              <w:bottom w:val="single" w:sz="4" w:space="0" w:color="auto"/>
              <w:right w:val="single" w:sz="4" w:space="0" w:color="auto"/>
            </w:tcBorders>
          </w:tcPr>
          <w:p w:rsidR="0053612F" w:rsidRPr="0079146B" w:rsidRDefault="0053612F" w:rsidP="00750940">
            <w:pPr>
              <w:spacing w:line="276" w:lineRule="auto"/>
              <w:jc w:val="center"/>
              <w:rPr>
                <w:rFonts w:asciiTheme="majorHAnsi" w:hAnsiTheme="majorHAnsi" w:cstheme="majorHAnsi"/>
                <w:sz w:val="24"/>
                <w:szCs w:val="24"/>
              </w:rPr>
            </w:pPr>
          </w:p>
        </w:tc>
      </w:tr>
      <w:tr w:rsidR="0053612F" w:rsidRPr="0079146B" w:rsidTr="00FF3820">
        <w:trPr>
          <w:gridAfter w:val="1"/>
          <w:wAfter w:w="9" w:type="dxa"/>
          <w:trHeight w:val="57"/>
          <w:jc w:val="center"/>
        </w:trPr>
        <w:tc>
          <w:tcPr>
            <w:tcW w:w="1125" w:type="dxa"/>
            <w:tcBorders>
              <w:top w:val="single" w:sz="4" w:space="0" w:color="auto"/>
              <w:left w:val="single" w:sz="4" w:space="0" w:color="auto"/>
              <w:bottom w:val="single" w:sz="4" w:space="0" w:color="auto"/>
              <w:right w:val="nil"/>
            </w:tcBorders>
          </w:tcPr>
          <w:p w:rsidR="0053612F" w:rsidRPr="0079146B" w:rsidRDefault="0053612F" w:rsidP="00F732F2">
            <w:pPr>
              <w:jc w:val="center"/>
              <w:rPr>
                <w:rFonts w:asciiTheme="majorHAnsi" w:hAnsiTheme="majorHAnsi" w:cstheme="majorHAnsi"/>
                <w:b/>
                <w:color w:val="000000" w:themeColor="text1"/>
                <w:sz w:val="24"/>
                <w:szCs w:val="24"/>
              </w:rPr>
            </w:pPr>
            <w:r w:rsidRPr="0079146B">
              <w:rPr>
                <w:rFonts w:asciiTheme="majorHAnsi" w:hAnsiTheme="majorHAnsi" w:cstheme="majorHAnsi"/>
                <w:b/>
                <w:color w:val="000000" w:themeColor="text1"/>
                <w:sz w:val="24"/>
                <w:szCs w:val="24"/>
              </w:rPr>
              <w:t>Chủ nhật</w:t>
            </w:r>
          </w:p>
          <w:p w:rsidR="0053612F" w:rsidRPr="0079146B" w:rsidRDefault="0053612F" w:rsidP="00F732F2">
            <w:pPr>
              <w:jc w:val="center"/>
              <w:rPr>
                <w:rFonts w:asciiTheme="majorHAnsi" w:hAnsiTheme="majorHAnsi" w:cstheme="majorHAnsi"/>
                <w:b/>
                <w:sz w:val="24"/>
                <w:szCs w:val="24"/>
              </w:rPr>
            </w:pPr>
            <w:r>
              <w:rPr>
                <w:rFonts w:asciiTheme="majorHAnsi" w:hAnsiTheme="majorHAnsi" w:cstheme="majorHAnsi"/>
                <w:b/>
                <w:color w:val="000000" w:themeColor="text1"/>
                <w:sz w:val="24"/>
                <w:szCs w:val="24"/>
              </w:rPr>
              <w:t>28</w:t>
            </w:r>
            <w:r w:rsidRPr="0079146B">
              <w:rPr>
                <w:rFonts w:asciiTheme="majorHAnsi" w:hAnsiTheme="majorHAnsi" w:cstheme="majorHAnsi"/>
                <w:b/>
                <w:color w:val="000000" w:themeColor="text1"/>
                <w:sz w:val="24"/>
                <w:szCs w:val="24"/>
              </w:rPr>
              <w:t>/4</w:t>
            </w:r>
          </w:p>
        </w:tc>
        <w:tc>
          <w:tcPr>
            <w:tcW w:w="832" w:type="dxa"/>
            <w:tcBorders>
              <w:top w:val="single" w:sz="4" w:space="0" w:color="auto"/>
              <w:left w:val="single" w:sz="6" w:space="0" w:color="000000"/>
              <w:bottom w:val="single" w:sz="4" w:space="0" w:color="auto"/>
              <w:right w:val="single" w:sz="4" w:space="0" w:color="auto"/>
            </w:tcBorders>
          </w:tcPr>
          <w:p w:rsidR="0053612F" w:rsidRPr="0079146B" w:rsidRDefault="0053612F" w:rsidP="00750940">
            <w:pPr>
              <w:pStyle w:val="NormalWeb"/>
              <w:spacing w:before="0" w:beforeAutospacing="0" w:after="0" w:afterAutospacing="0" w:line="276" w:lineRule="auto"/>
              <w:jc w:val="center"/>
              <w:rPr>
                <w:rFonts w:asciiTheme="majorHAnsi" w:hAnsiTheme="majorHAnsi" w:cstheme="majorHAnsi"/>
                <w:b/>
                <w:lang w:val="sv-SE"/>
              </w:rPr>
            </w:pPr>
          </w:p>
        </w:tc>
        <w:tc>
          <w:tcPr>
            <w:tcW w:w="5869" w:type="dxa"/>
            <w:tcBorders>
              <w:top w:val="single" w:sz="4" w:space="0" w:color="auto"/>
              <w:left w:val="single" w:sz="4" w:space="0" w:color="auto"/>
              <w:bottom w:val="single" w:sz="4" w:space="0" w:color="auto"/>
              <w:right w:val="single" w:sz="4" w:space="0" w:color="auto"/>
            </w:tcBorders>
          </w:tcPr>
          <w:p w:rsidR="0053612F" w:rsidRPr="0079146B" w:rsidRDefault="0053612F" w:rsidP="0045069D">
            <w:pPr>
              <w:spacing w:line="276" w:lineRule="auto"/>
              <w:jc w:val="both"/>
              <w:rPr>
                <w:rFonts w:asciiTheme="majorHAnsi" w:hAnsiTheme="majorHAnsi" w:cstheme="majorHAnsi"/>
                <w:noProof/>
                <w:sz w:val="24"/>
                <w:szCs w:val="24"/>
              </w:rPr>
            </w:pPr>
          </w:p>
        </w:tc>
        <w:tc>
          <w:tcPr>
            <w:tcW w:w="1663" w:type="dxa"/>
            <w:tcBorders>
              <w:top w:val="single" w:sz="4" w:space="0" w:color="auto"/>
              <w:left w:val="single" w:sz="4" w:space="0" w:color="auto"/>
              <w:bottom w:val="single" w:sz="4" w:space="0" w:color="auto"/>
              <w:right w:val="single" w:sz="4" w:space="0" w:color="auto"/>
            </w:tcBorders>
          </w:tcPr>
          <w:p w:rsidR="0053612F" w:rsidRPr="0079146B" w:rsidRDefault="0053612F" w:rsidP="00750940">
            <w:pPr>
              <w:spacing w:line="276" w:lineRule="auto"/>
              <w:jc w:val="center"/>
              <w:rPr>
                <w:rFonts w:asciiTheme="majorHAnsi" w:hAnsiTheme="majorHAnsi" w:cstheme="majorHAnsi"/>
                <w:sz w:val="24"/>
                <w:szCs w:val="24"/>
              </w:rPr>
            </w:pPr>
          </w:p>
        </w:tc>
      </w:tr>
    </w:tbl>
    <w:p w:rsidR="00336F90" w:rsidRPr="0079146B" w:rsidRDefault="00336F90" w:rsidP="00727F5D">
      <w:pPr>
        <w:spacing w:line="22" w:lineRule="atLeast"/>
        <w:ind w:right="-569"/>
        <w:jc w:val="both"/>
        <w:rPr>
          <w:rFonts w:asciiTheme="majorHAnsi" w:hAnsiTheme="majorHAnsi" w:cstheme="majorHAnsi"/>
          <w:i/>
          <w:sz w:val="24"/>
          <w:szCs w:val="24"/>
        </w:rPr>
      </w:pPr>
    </w:p>
    <w:p w:rsidR="00336F90" w:rsidRPr="0079146B" w:rsidRDefault="00336F90" w:rsidP="00727F5D">
      <w:pPr>
        <w:spacing w:line="22" w:lineRule="atLeast"/>
        <w:ind w:right="-569"/>
        <w:jc w:val="both"/>
        <w:rPr>
          <w:rFonts w:asciiTheme="majorHAnsi" w:hAnsiTheme="majorHAnsi" w:cstheme="majorHAnsi"/>
          <w:i/>
          <w:sz w:val="24"/>
          <w:szCs w:val="24"/>
        </w:rPr>
      </w:pPr>
      <w:r w:rsidRPr="0079146B">
        <w:rPr>
          <w:rFonts w:asciiTheme="majorHAnsi" w:hAnsiTheme="majorHAnsi" w:cstheme="majorHAnsi"/>
          <w:i/>
          <w:sz w:val="24"/>
          <w:szCs w:val="24"/>
        </w:rPr>
        <w:t>* Lịch làm việc thay thư mời trong nội bộ Đoàn Thanh niên – Hội Sinh viên từ cấp trường đến cấp cơ sở.</w:t>
      </w:r>
    </w:p>
    <w:p w:rsidR="007570A3" w:rsidRPr="0079146B" w:rsidRDefault="00336F90" w:rsidP="00727F5D">
      <w:pPr>
        <w:tabs>
          <w:tab w:val="center" w:pos="7088"/>
        </w:tabs>
        <w:spacing w:line="22" w:lineRule="atLeast"/>
        <w:ind w:right="-569"/>
        <w:rPr>
          <w:rFonts w:asciiTheme="majorHAnsi" w:hAnsiTheme="majorHAnsi" w:cstheme="majorHAnsi"/>
          <w:b/>
          <w:sz w:val="24"/>
          <w:szCs w:val="24"/>
        </w:rPr>
      </w:pPr>
      <w:r w:rsidRPr="0079146B">
        <w:rPr>
          <w:rFonts w:asciiTheme="majorHAnsi" w:hAnsiTheme="majorHAnsi" w:cstheme="majorHAnsi"/>
          <w:b/>
          <w:sz w:val="24"/>
          <w:szCs w:val="24"/>
        </w:rPr>
        <w:tab/>
      </w:r>
    </w:p>
    <w:p w:rsidR="00336F90" w:rsidRPr="0079146B" w:rsidRDefault="007570A3" w:rsidP="00727F5D">
      <w:pPr>
        <w:tabs>
          <w:tab w:val="center" w:pos="7088"/>
        </w:tabs>
        <w:spacing w:line="22" w:lineRule="atLeast"/>
        <w:ind w:right="-569"/>
        <w:rPr>
          <w:rFonts w:asciiTheme="majorHAnsi" w:hAnsiTheme="majorHAnsi" w:cstheme="majorHAnsi"/>
          <w:b/>
          <w:sz w:val="24"/>
          <w:szCs w:val="24"/>
        </w:rPr>
      </w:pPr>
      <w:r w:rsidRPr="0079146B">
        <w:rPr>
          <w:rFonts w:asciiTheme="majorHAnsi" w:hAnsiTheme="majorHAnsi" w:cstheme="majorHAnsi"/>
          <w:b/>
          <w:sz w:val="24"/>
          <w:szCs w:val="24"/>
        </w:rPr>
        <w:tab/>
      </w:r>
      <w:r w:rsidR="00502083" w:rsidRPr="0079146B">
        <w:rPr>
          <w:rFonts w:asciiTheme="majorHAnsi" w:hAnsiTheme="majorHAnsi" w:cstheme="majorHAnsi"/>
          <w:b/>
          <w:sz w:val="24"/>
          <w:szCs w:val="24"/>
        </w:rPr>
        <w:t>TL. BAN THƯỜNG VỤ</w:t>
      </w:r>
      <w:r w:rsidR="008B5B8D" w:rsidRPr="0079146B">
        <w:rPr>
          <w:rFonts w:asciiTheme="majorHAnsi" w:hAnsiTheme="majorHAnsi" w:cstheme="majorHAnsi"/>
          <w:b/>
          <w:sz w:val="24"/>
          <w:szCs w:val="24"/>
        </w:rPr>
        <w:t xml:space="preserve"> ĐOÀN TRƯỜNG</w:t>
      </w:r>
    </w:p>
    <w:p w:rsidR="00336F90" w:rsidRPr="0079146B" w:rsidRDefault="00405725" w:rsidP="00727F5D">
      <w:pPr>
        <w:tabs>
          <w:tab w:val="center" w:pos="6960"/>
        </w:tabs>
        <w:spacing w:line="22" w:lineRule="atLeast"/>
        <w:rPr>
          <w:rFonts w:asciiTheme="majorHAnsi" w:hAnsiTheme="majorHAnsi" w:cstheme="majorHAnsi"/>
          <w:sz w:val="24"/>
          <w:szCs w:val="24"/>
        </w:rPr>
      </w:pPr>
      <w:r w:rsidRPr="0079146B">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F0F8647" wp14:editId="119F3C6B">
                <wp:simplePos x="0" y="0"/>
                <wp:positionH relativeFrom="column">
                  <wp:posOffset>2343150</wp:posOffset>
                </wp:positionH>
                <wp:positionV relativeFrom="paragraph">
                  <wp:posOffset>127635</wp:posOffset>
                </wp:positionV>
                <wp:extent cx="190500" cy="712470"/>
                <wp:effectExtent l="0" t="0" r="19050" b="1143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712470"/>
                        </a:xfrm>
                        <a:prstGeom prst="rightBrace">
                          <a:avLst>
                            <a:gd name="adj1" fmla="val 479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84.5pt;margin-top:10.05pt;width:1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" adj="2771"/>
            </w:pict>
          </mc:Fallback>
        </mc:AlternateContent>
      </w:r>
      <w:r w:rsidRPr="0079146B">
        <w:rPr>
          <w:rFonts w:asciiTheme="majorHAnsi" w:hAnsiTheme="majorHAnsi" w:cstheme="majorHAnsi"/>
          <w:noProof/>
          <w:sz w:val="24"/>
          <w:szCs w:val="24"/>
        </w:rPr>
        <mc:AlternateContent>
          <mc:Choice Requires="wps">
            <w:drawing>
              <wp:anchor distT="0" distB="0" distL="114300" distR="114300" simplePos="0" relativeHeight="251658240" behindDoc="0" locked="0" layoutInCell="1" allowOverlap="1" wp14:anchorId="24DD9AA2" wp14:editId="6481F072">
                <wp:simplePos x="0" y="0"/>
                <wp:positionH relativeFrom="column">
                  <wp:posOffset>-603885</wp:posOffset>
                </wp:positionH>
                <wp:positionV relativeFrom="paragraph">
                  <wp:posOffset>-187960</wp:posOffset>
                </wp:positionV>
                <wp:extent cx="3829050" cy="1495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A3" w:rsidRDefault="007570A3" w:rsidP="007570A3">
                            <w:pPr>
                              <w:rPr>
                                <w:rFonts w:ascii="Times New Roman" w:hAnsi="Times New Roman"/>
                                <w:b/>
                                <w:sz w:val="24"/>
                                <w:szCs w:val="24"/>
                              </w:rPr>
                            </w:pPr>
                          </w:p>
                          <w:p w:rsidR="007570A3" w:rsidRDefault="007570A3" w:rsidP="007570A3">
                            <w:pPr>
                              <w:rPr>
                                <w:rFonts w:ascii="Times New Roman" w:hAnsi="Times New Roman"/>
                                <w:b/>
                                <w:sz w:val="24"/>
                                <w:szCs w:val="24"/>
                              </w:rPr>
                            </w:pPr>
                            <w:r w:rsidRPr="00B06D36">
                              <w:rPr>
                                <w:rFonts w:ascii="Times New Roman" w:hAnsi="Times New Roman"/>
                                <w:b/>
                                <w:szCs w:val="24"/>
                              </w:rPr>
                              <w:t>Nơi nhận</w:t>
                            </w:r>
                            <w:r w:rsidR="00B06D36">
                              <w:rPr>
                                <w:rFonts w:ascii="Times New Roman" w:hAnsi="Times New Roman"/>
                                <w:b/>
                                <w:szCs w:val="24"/>
                              </w:rPr>
                              <w:t>:</w:t>
                            </w:r>
                          </w:p>
                          <w:p w:rsidR="00502083" w:rsidRDefault="00CC3E26" w:rsidP="007570A3">
                            <w:pPr>
                              <w:rPr>
                                <w:rFonts w:ascii="Times New Roman" w:hAnsi="Times New Roman"/>
                                <w:sz w:val="20"/>
                                <w:szCs w:val="20"/>
                              </w:rPr>
                            </w:pPr>
                            <w:r>
                              <w:rPr>
                                <w:rFonts w:ascii="Times New Roman" w:hAnsi="Times New Roman"/>
                                <w:sz w:val="20"/>
                                <w:szCs w:val="20"/>
                              </w:rPr>
                              <w:t>-</w:t>
                            </w:r>
                            <w:r w:rsidR="00F35D2D">
                              <w:rPr>
                                <w:rFonts w:ascii="Times New Roman" w:hAnsi="Times New Roman"/>
                                <w:sz w:val="20"/>
                                <w:szCs w:val="20"/>
                              </w:rPr>
                              <w:t xml:space="preserve"> </w:t>
                            </w:r>
                            <w:r w:rsidR="008B5B8D">
                              <w:rPr>
                                <w:rFonts w:ascii="Times New Roman" w:hAnsi="Times New Roman"/>
                                <w:sz w:val="20"/>
                                <w:szCs w:val="20"/>
                              </w:rPr>
                              <w:t xml:space="preserve">Thầy </w:t>
                            </w:r>
                            <w:r w:rsidR="00C93B1E">
                              <w:rPr>
                                <w:rFonts w:ascii="Times New Roman" w:hAnsi="Times New Roman"/>
                                <w:sz w:val="20"/>
                                <w:szCs w:val="20"/>
                              </w:rPr>
                              <w:t xml:space="preserve">Phạm Hoàng Quân </w:t>
                            </w:r>
                            <w:r w:rsidR="007570A3">
                              <w:rPr>
                                <w:rFonts w:ascii="Times New Roman" w:hAnsi="Times New Roman"/>
                                <w:sz w:val="20"/>
                                <w:szCs w:val="20"/>
                              </w:rPr>
                              <w:t>(để báo cáo)</w:t>
                            </w:r>
                          </w:p>
                          <w:p w:rsidR="007570A3" w:rsidRDefault="00502083" w:rsidP="007570A3">
                            <w:pPr>
                              <w:rPr>
                                <w:rFonts w:ascii="Times New Roman" w:hAnsi="Times New Roman"/>
                                <w:sz w:val="20"/>
                                <w:szCs w:val="20"/>
                              </w:rPr>
                            </w:pPr>
                            <w:r>
                              <w:rPr>
                                <w:rFonts w:ascii="Times New Roman" w:hAnsi="Times New Roman"/>
                                <w:sz w:val="20"/>
                                <w:szCs w:val="20"/>
                              </w:rPr>
                              <w:t xml:space="preserve">- Lãnh đạo TT HTSV </w:t>
                            </w:r>
                            <w:r w:rsidR="00852C1C">
                              <w:rPr>
                                <w:rFonts w:ascii="Times New Roman" w:hAnsi="Times New Roman"/>
                                <w:sz w:val="20"/>
                                <w:szCs w:val="20"/>
                              </w:rPr>
                              <w:t>(để báo cáo)</w:t>
                            </w:r>
                          </w:p>
                          <w:p w:rsidR="007570A3" w:rsidRDefault="007570A3" w:rsidP="007570A3">
                            <w:pPr>
                              <w:rPr>
                                <w:rFonts w:ascii="Times New Roman" w:hAnsi="Times New Roman"/>
                                <w:sz w:val="20"/>
                                <w:szCs w:val="20"/>
                              </w:rPr>
                            </w:pPr>
                            <w:r>
                              <w:rPr>
                                <w:rFonts w:ascii="Times New Roman" w:hAnsi="Times New Roman"/>
                                <w:sz w:val="20"/>
                                <w:szCs w:val="20"/>
                              </w:rPr>
                              <w:t>- Ban</w:t>
                            </w:r>
                            <w:r w:rsidR="00FB2598">
                              <w:rPr>
                                <w:rFonts w:ascii="Times New Roman" w:hAnsi="Times New Roman"/>
                                <w:sz w:val="20"/>
                                <w:szCs w:val="20"/>
                              </w:rPr>
                              <w:t xml:space="preserve"> Thường vụ Đoàn, Ban Thư ký HSV </w:t>
                            </w:r>
                            <w:r>
                              <w:rPr>
                                <w:rFonts w:ascii="Times New Roman" w:hAnsi="Times New Roman"/>
                                <w:sz w:val="20"/>
                                <w:szCs w:val="20"/>
                              </w:rPr>
                              <w:t>trường;</w:t>
                            </w:r>
                          </w:p>
                          <w:p w:rsidR="007570A3" w:rsidRDefault="007570A3" w:rsidP="007570A3">
                            <w:pPr>
                              <w:rPr>
                                <w:rFonts w:ascii="Times New Roman" w:hAnsi="Times New Roman"/>
                                <w:sz w:val="20"/>
                                <w:szCs w:val="20"/>
                              </w:rPr>
                            </w:pPr>
                            <w:r>
                              <w:rPr>
                                <w:rFonts w:ascii="Times New Roman" w:hAnsi="Times New Roman"/>
                                <w:sz w:val="20"/>
                                <w:szCs w:val="20"/>
                              </w:rPr>
                              <w:t>- Cơ sở Đoàn – Cơ sở Hội;</w:t>
                            </w:r>
                          </w:p>
                          <w:p w:rsidR="007570A3" w:rsidRDefault="007570A3" w:rsidP="007570A3">
                            <w:pPr>
                              <w:rPr>
                                <w:rFonts w:ascii="Times New Roman" w:hAnsi="Times New Roman"/>
                                <w:sz w:val="20"/>
                                <w:szCs w:val="20"/>
                              </w:rPr>
                            </w:pPr>
                            <w:r>
                              <w:rPr>
                                <w:rFonts w:ascii="Times New Roman" w:hAnsi="Times New Roman"/>
                                <w:sz w:val="20"/>
                                <w:szCs w:val="20"/>
                              </w:rPr>
                              <w:t>- Lưu VP.</w:t>
                            </w:r>
                          </w:p>
                          <w:p w:rsidR="007570A3" w:rsidRDefault="007570A3" w:rsidP="007570A3">
                            <w:pPr>
                              <w:rPr>
                                <w:rFonts w:ascii="Times New Roman" w:hAnsi="Times New Roman"/>
                                <w:sz w:val="20"/>
                                <w:szCs w:val="20"/>
                              </w:rPr>
                            </w:pPr>
                          </w:p>
                          <w:p w:rsidR="007570A3" w:rsidRDefault="007570A3" w:rsidP="007570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55pt;margin-top:-14.8pt;width:301.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f8sQIAALE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" filled="f" stroked="f">
                <v:textbox>
                  <w:txbxContent>
                    <w:p w:rsidR="007570A3" w:rsidRDefault="007570A3" w:rsidP="007570A3">
                      <w:pPr>
                        <w:rPr>
                          <w:rFonts w:ascii="Times New Roman" w:hAnsi="Times New Roman"/>
                          <w:b/>
                          <w:sz w:val="24"/>
                          <w:szCs w:val="24"/>
                        </w:rPr>
                      </w:pPr>
                    </w:p>
                    <w:p w:rsidR="007570A3" w:rsidRDefault="007570A3" w:rsidP="007570A3">
                      <w:pPr>
                        <w:rPr>
                          <w:rFonts w:ascii="Times New Roman" w:hAnsi="Times New Roman"/>
                          <w:b/>
                          <w:sz w:val="24"/>
                          <w:szCs w:val="24"/>
                        </w:rPr>
                      </w:pPr>
                      <w:r w:rsidRPr="00B06D36">
                        <w:rPr>
                          <w:rFonts w:ascii="Times New Roman" w:hAnsi="Times New Roman"/>
                          <w:b/>
                          <w:szCs w:val="24"/>
                        </w:rPr>
                        <w:t>Nơi nhận</w:t>
                      </w:r>
                      <w:r w:rsidR="00B06D36">
                        <w:rPr>
                          <w:rFonts w:ascii="Times New Roman" w:hAnsi="Times New Roman"/>
                          <w:b/>
                          <w:szCs w:val="24"/>
                        </w:rPr>
                        <w:t>:</w:t>
                      </w:r>
                    </w:p>
                    <w:p w:rsidR="00502083" w:rsidRDefault="00CC3E26" w:rsidP="007570A3">
                      <w:pPr>
                        <w:rPr>
                          <w:rFonts w:ascii="Times New Roman" w:hAnsi="Times New Roman"/>
                          <w:sz w:val="20"/>
                          <w:szCs w:val="20"/>
                        </w:rPr>
                      </w:pPr>
                      <w:r>
                        <w:rPr>
                          <w:rFonts w:ascii="Times New Roman" w:hAnsi="Times New Roman"/>
                          <w:sz w:val="20"/>
                          <w:szCs w:val="20"/>
                        </w:rPr>
                        <w:t>-</w:t>
                      </w:r>
                      <w:r w:rsidR="00F35D2D">
                        <w:rPr>
                          <w:rFonts w:ascii="Times New Roman" w:hAnsi="Times New Roman"/>
                          <w:sz w:val="20"/>
                          <w:szCs w:val="20"/>
                        </w:rPr>
                        <w:t xml:space="preserve"> </w:t>
                      </w:r>
                      <w:r w:rsidR="008B5B8D">
                        <w:rPr>
                          <w:rFonts w:ascii="Times New Roman" w:hAnsi="Times New Roman"/>
                          <w:sz w:val="20"/>
                          <w:szCs w:val="20"/>
                        </w:rPr>
                        <w:t xml:space="preserve">Thầy </w:t>
                      </w:r>
                      <w:r w:rsidR="00C93B1E">
                        <w:rPr>
                          <w:rFonts w:ascii="Times New Roman" w:hAnsi="Times New Roman"/>
                          <w:sz w:val="20"/>
                          <w:szCs w:val="20"/>
                        </w:rPr>
                        <w:t xml:space="preserve">Phạm Hoàng Quân </w:t>
                      </w:r>
                      <w:r w:rsidR="007570A3">
                        <w:rPr>
                          <w:rFonts w:ascii="Times New Roman" w:hAnsi="Times New Roman"/>
                          <w:sz w:val="20"/>
                          <w:szCs w:val="20"/>
                        </w:rPr>
                        <w:t>(để báo cáo)</w:t>
                      </w:r>
                    </w:p>
                    <w:p w:rsidR="007570A3" w:rsidRDefault="00502083" w:rsidP="007570A3">
                      <w:pPr>
                        <w:rPr>
                          <w:rFonts w:ascii="Times New Roman" w:hAnsi="Times New Roman"/>
                          <w:sz w:val="20"/>
                          <w:szCs w:val="20"/>
                        </w:rPr>
                      </w:pPr>
                      <w:r>
                        <w:rPr>
                          <w:rFonts w:ascii="Times New Roman" w:hAnsi="Times New Roman"/>
                          <w:sz w:val="20"/>
                          <w:szCs w:val="20"/>
                        </w:rPr>
                        <w:t xml:space="preserve">- Lãnh đạo TT HTSV </w:t>
                      </w:r>
                      <w:r w:rsidR="00852C1C">
                        <w:rPr>
                          <w:rFonts w:ascii="Times New Roman" w:hAnsi="Times New Roman"/>
                          <w:sz w:val="20"/>
                          <w:szCs w:val="20"/>
                        </w:rPr>
                        <w:t>(để báo cáo)</w:t>
                      </w:r>
                    </w:p>
                    <w:p w:rsidR="007570A3" w:rsidRDefault="007570A3" w:rsidP="007570A3">
                      <w:pPr>
                        <w:rPr>
                          <w:rFonts w:ascii="Times New Roman" w:hAnsi="Times New Roman"/>
                          <w:sz w:val="20"/>
                          <w:szCs w:val="20"/>
                        </w:rPr>
                      </w:pPr>
                      <w:r>
                        <w:rPr>
                          <w:rFonts w:ascii="Times New Roman" w:hAnsi="Times New Roman"/>
                          <w:sz w:val="20"/>
                          <w:szCs w:val="20"/>
                        </w:rPr>
                        <w:t>- Ban</w:t>
                      </w:r>
                      <w:r w:rsidR="00FB2598">
                        <w:rPr>
                          <w:rFonts w:ascii="Times New Roman" w:hAnsi="Times New Roman"/>
                          <w:sz w:val="20"/>
                          <w:szCs w:val="20"/>
                        </w:rPr>
                        <w:t xml:space="preserve"> Thường vụ Đoàn, Ban Thư ký HSV </w:t>
                      </w:r>
                      <w:r>
                        <w:rPr>
                          <w:rFonts w:ascii="Times New Roman" w:hAnsi="Times New Roman"/>
                          <w:sz w:val="20"/>
                          <w:szCs w:val="20"/>
                        </w:rPr>
                        <w:t>trường;</w:t>
                      </w:r>
                    </w:p>
                    <w:p w:rsidR="007570A3" w:rsidRDefault="007570A3" w:rsidP="007570A3">
                      <w:pPr>
                        <w:rPr>
                          <w:rFonts w:ascii="Times New Roman" w:hAnsi="Times New Roman"/>
                          <w:sz w:val="20"/>
                          <w:szCs w:val="20"/>
                        </w:rPr>
                      </w:pPr>
                      <w:r>
                        <w:rPr>
                          <w:rFonts w:ascii="Times New Roman" w:hAnsi="Times New Roman"/>
                          <w:sz w:val="20"/>
                          <w:szCs w:val="20"/>
                        </w:rPr>
                        <w:t>- Cơ sở Đoàn – Cơ sở Hội;</w:t>
                      </w:r>
                    </w:p>
                    <w:p w:rsidR="007570A3" w:rsidRDefault="007570A3" w:rsidP="007570A3">
                      <w:pPr>
                        <w:rPr>
                          <w:rFonts w:ascii="Times New Roman" w:hAnsi="Times New Roman"/>
                          <w:sz w:val="20"/>
                          <w:szCs w:val="20"/>
                        </w:rPr>
                      </w:pPr>
                      <w:r>
                        <w:rPr>
                          <w:rFonts w:ascii="Times New Roman" w:hAnsi="Times New Roman"/>
                          <w:sz w:val="20"/>
                          <w:szCs w:val="20"/>
                        </w:rPr>
                        <w:t>- Lưu VP.</w:t>
                      </w:r>
                    </w:p>
                    <w:p w:rsidR="007570A3" w:rsidRDefault="007570A3" w:rsidP="007570A3">
                      <w:pPr>
                        <w:rPr>
                          <w:rFonts w:ascii="Times New Roman" w:hAnsi="Times New Roman"/>
                          <w:sz w:val="20"/>
                          <w:szCs w:val="20"/>
                        </w:rPr>
                      </w:pPr>
                    </w:p>
                    <w:p w:rsidR="007570A3" w:rsidRDefault="007570A3" w:rsidP="007570A3"/>
                  </w:txbxContent>
                </v:textbox>
              </v:rect>
            </w:pict>
          </mc:Fallback>
        </mc:AlternateContent>
      </w:r>
      <w:r w:rsidR="00336F90" w:rsidRPr="0079146B">
        <w:rPr>
          <w:rFonts w:asciiTheme="majorHAnsi" w:hAnsiTheme="majorHAnsi" w:cstheme="majorHAnsi"/>
          <w:sz w:val="24"/>
          <w:szCs w:val="24"/>
        </w:rPr>
        <w:tab/>
      </w:r>
      <w:r w:rsidR="008F168A" w:rsidRPr="0079146B">
        <w:rPr>
          <w:rFonts w:asciiTheme="majorHAnsi" w:hAnsiTheme="majorHAnsi" w:cstheme="majorHAnsi"/>
          <w:sz w:val="24"/>
          <w:szCs w:val="24"/>
        </w:rPr>
        <w:t>CHÁNH VĂN PHÒNG</w:t>
      </w:r>
      <w:r w:rsidR="00336F90" w:rsidRPr="0079146B">
        <w:rPr>
          <w:rFonts w:asciiTheme="majorHAnsi" w:hAnsiTheme="majorHAnsi" w:cstheme="majorHAnsi"/>
          <w:sz w:val="24"/>
          <w:szCs w:val="24"/>
        </w:rPr>
        <w:tab/>
      </w:r>
    </w:p>
    <w:p w:rsidR="00336F90" w:rsidRPr="0079146B" w:rsidRDefault="00F64D9F" w:rsidP="00727F5D">
      <w:pPr>
        <w:tabs>
          <w:tab w:val="left" w:pos="6612"/>
          <w:tab w:val="center" w:pos="6960"/>
        </w:tabs>
        <w:spacing w:line="22" w:lineRule="atLeast"/>
        <w:rPr>
          <w:rFonts w:asciiTheme="majorHAnsi" w:hAnsiTheme="majorHAnsi" w:cstheme="majorHAnsi"/>
          <w:b/>
          <w:sz w:val="24"/>
          <w:szCs w:val="24"/>
        </w:rPr>
      </w:pPr>
      <w:r w:rsidRPr="0079146B">
        <w:rPr>
          <w:rFonts w:asciiTheme="majorHAnsi" w:hAnsiTheme="majorHAnsi" w:cstheme="majorHAnsi"/>
          <w:b/>
          <w:sz w:val="24"/>
          <w:szCs w:val="24"/>
        </w:rPr>
        <w:tab/>
      </w:r>
    </w:p>
    <w:p w:rsidR="00F64D9F" w:rsidRPr="0079146B" w:rsidRDefault="00F64D9F" w:rsidP="00727F5D">
      <w:pPr>
        <w:tabs>
          <w:tab w:val="left" w:pos="6612"/>
          <w:tab w:val="center" w:pos="6960"/>
        </w:tabs>
        <w:spacing w:line="22" w:lineRule="atLeast"/>
        <w:rPr>
          <w:rFonts w:asciiTheme="majorHAnsi" w:hAnsiTheme="majorHAnsi" w:cstheme="majorHAnsi"/>
          <w:b/>
          <w:sz w:val="24"/>
          <w:szCs w:val="24"/>
        </w:rPr>
      </w:pPr>
    </w:p>
    <w:p w:rsidR="00F64D9F" w:rsidRPr="0079146B" w:rsidRDefault="00F64D9F" w:rsidP="00727F5D">
      <w:pPr>
        <w:tabs>
          <w:tab w:val="left" w:pos="6612"/>
          <w:tab w:val="center" w:pos="6960"/>
        </w:tabs>
        <w:spacing w:line="22" w:lineRule="atLeast"/>
        <w:rPr>
          <w:rFonts w:asciiTheme="majorHAnsi" w:hAnsiTheme="majorHAnsi" w:cstheme="majorHAnsi"/>
          <w:b/>
          <w:sz w:val="24"/>
          <w:szCs w:val="24"/>
        </w:rPr>
      </w:pPr>
    </w:p>
    <w:p w:rsidR="00F64D9F" w:rsidRPr="0079146B" w:rsidRDefault="00F64D9F" w:rsidP="00727F5D">
      <w:pPr>
        <w:tabs>
          <w:tab w:val="left" w:pos="6612"/>
          <w:tab w:val="center" w:pos="6960"/>
        </w:tabs>
        <w:spacing w:line="22" w:lineRule="atLeast"/>
        <w:rPr>
          <w:rFonts w:asciiTheme="majorHAnsi" w:hAnsiTheme="majorHAnsi" w:cstheme="majorHAnsi"/>
          <w:b/>
          <w:sz w:val="24"/>
          <w:szCs w:val="24"/>
        </w:rPr>
      </w:pPr>
    </w:p>
    <w:p w:rsidR="00F17637" w:rsidRPr="0079146B" w:rsidRDefault="00B851E7" w:rsidP="007405FE">
      <w:pPr>
        <w:tabs>
          <w:tab w:val="center" w:pos="6946"/>
        </w:tabs>
        <w:spacing w:line="22" w:lineRule="atLeast"/>
        <w:rPr>
          <w:rFonts w:asciiTheme="majorHAnsi" w:hAnsiTheme="majorHAnsi" w:cstheme="majorHAnsi"/>
          <w:b/>
          <w:sz w:val="24"/>
          <w:szCs w:val="24"/>
        </w:rPr>
      </w:pPr>
      <w:r w:rsidRPr="0079146B">
        <w:rPr>
          <w:rFonts w:asciiTheme="majorHAnsi" w:hAnsiTheme="majorHAnsi" w:cstheme="majorHAnsi"/>
          <w:b/>
          <w:sz w:val="24"/>
          <w:szCs w:val="24"/>
        </w:rPr>
        <w:tab/>
      </w:r>
      <w:r w:rsidR="008F168A" w:rsidRPr="0079146B">
        <w:rPr>
          <w:rFonts w:asciiTheme="majorHAnsi" w:hAnsiTheme="majorHAnsi" w:cstheme="majorHAnsi"/>
          <w:b/>
          <w:sz w:val="24"/>
          <w:szCs w:val="24"/>
        </w:rPr>
        <w:t>Đoàn Thu Thảo</w:t>
      </w:r>
    </w:p>
    <w:p w:rsidR="000519F2" w:rsidRPr="0079146B" w:rsidRDefault="000519F2" w:rsidP="00F17637">
      <w:pPr>
        <w:pStyle w:val="Heading1"/>
        <w:jc w:val="left"/>
        <w:rPr>
          <w:rFonts w:asciiTheme="majorHAnsi" w:hAnsiTheme="majorHAnsi" w:cstheme="majorHAnsi"/>
          <w:sz w:val="24"/>
          <w:szCs w:val="24"/>
        </w:rPr>
      </w:pPr>
    </w:p>
    <w:p w:rsidR="00514996" w:rsidRPr="0079146B" w:rsidRDefault="00514996" w:rsidP="00514996">
      <w:pPr>
        <w:rPr>
          <w:rFonts w:asciiTheme="majorHAnsi" w:hAnsiTheme="majorHAnsi" w:cstheme="majorHAnsi"/>
        </w:rPr>
      </w:pPr>
    </w:p>
    <w:sectPr w:rsidR="00514996" w:rsidRPr="0079146B" w:rsidSect="002C2DC3">
      <w:headerReference w:type="default" r:id="rId9"/>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2D" w:rsidRDefault="00C6222D" w:rsidP="00842DAD">
      <w:r>
        <w:separator/>
      </w:r>
    </w:p>
  </w:endnote>
  <w:endnote w:type="continuationSeparator" w:id="0">
    <w:p w:rsidR="00C6222D" w:rsidRDefault="00C6222D" w:rsidP="0084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hadow">
    <w:altName w:val="Times New Roman"/>
    <w:panose1 w:val="00000000000000000000"/>
    <w:charset w:val="00"/>
    <w:family w:val="auto"/>
    <w:pitch w:val="variable"/>
    <w:sig w:usb0="00000003" w:usb1="00000000" w:usb2="00000000" w:usb3="00000000" w:csb0="00000001" w:csb1="00000000"/>
  </w:font>
  <w:font w:name="VNI-GlabXb">
    <w:altName w:val="Century"/>
    <w:panose1 w:val="02060804020205020404"/>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2D" w:rsidRDefault="00C6222D" w:rsidP="00842DAD">
      <w:r>
        <w:separator/>
      </w:r>
    </w:p>
  </w:footnote>
  <w:footnote w:type="continuationSeparator" w:id="0">
    <w:p w:rsidR="00C6222D" w:rsidRDefault="00C6222D" w:rsidP="00842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783461"/>
      <w:docPartObj>
        <w:docPartGallery w:val="Page Numbers (Top of Page)"/>
        <w:docPartUnique/>
      </w:docPartObj>
    </w:sdtPr>
    <w:sdtEndPr>
      <w:rPr>
        <w:rFonts w:ascii="Times New Roman" w:hAnsi="Times New Roman"/>
        <w:noProof/>
      </w:rPr>
    </w:sdtEndPr>
    <w:sdtContent>
      <w:p w:rsidR="00842DAD" w:rsidRPr="00842DAD" w:rsidRDefault="00AC0956">
        <w:pPr>
          <w:pStyle w:val="Header"/>
          <w:jc w:val="center"/>
          <w:rPr>
            <w:rFonts w:ascii="Times New Roman" w:hAnsi="Times New Roman"/>
          </w:rPr>
        </w:pPr>
        <w:r w:rsidRPr="00842DAD">
          <w:rPr>
            <w:rFonts w:ascii="Times New Roman" w:hAnsi="Times New Roman"/>
          </w:rPr>
          <w:fldChar w:fldCharType="begin"/>
        </w:r>
        <w:r w:rsidR="00842DAD" w:rsidRPr="00842DAD">
          <w:rPr>
            <w:rFonts w:ascii="Times New Roman" w:hAnsi="Times New Roman"/>
          </w:rPr>
          <w:instrText xml:space="preserve"> PAGE   \* MERGEFORMAT </w:instrText>
        </w:r>
        <w:r w:rsidRPr="00842DAD">
          <w:rPr>
            <w:rFonts w:ascii="Times New Roman" w:hAnsi="Times New Roman"/>
          </w:rPr>
          <w:fldChar w:fldCharType="separate"/>
        </w:r>
        <w:r w:rsidR="0053612F">
          <w:rPr>
            <w:rFonts w:ascii="Times New Roman" w:hAnsi="Times New Roman"/>
            <w:noProof/>
          </w:rPr>
          <w:t>3</w:t>
        </w:r>
        <w:r w:rsidRPr="00842DAD">
          <w:rPr>
            <w:rFonts w:ascii="Times New Roman" w:hAnsi="Times New Roman"/>
            <w:noProof/>
          </w:rPr>
          <w:fldChar w:fldCharType="end"/>
        </w:r>
      </w:p>
    </w:sdtContent>
  </w:sdt>
  <w:p w:rsidR="00842DAD" w:rsidRDefault="00842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A3D"/>
    <w:multiLevelType w:val="hybridMultilevel"/>
    <w:tmpl w:val="C756A3C6"/>
    <w:lvl w:ilvl="0" w:tplc="08A275C4">
      <w:start w:val="2"/>
      <w:numFmt w:val="bullet"/>
      <w:lvlText w:val="-"/>
      <w:lvlJc w:val="left"/>
      <w:pPr>
        <w:ind w:left="1440" w:hanging="360"/>
      </w:pPr>
      <w:rPr>
        <w:rFonts w:ascii="Times New Roman" w:hAnsi="Times New Roman" w:cs="Times New Roman" w:hint="default"/>
        <w:spacing w:val="-12"/>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19E50BFA"/>
    <w:multiLevelType w:val="hybridMultilevel"/>
    <w:tmpl w:val="558A1E6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A143A2C"/>
    <w:multiLevelType w:val="hybridMultilevel"/>
    <w:tmpl w:val="DD386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D3D3A"/>
    <w:multiLevelType w:val="hybridMultilevel"/>
    <w:tmpl w:val="246217D0"/>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263B5611"/>
    <w:multiLevelType w:val="hybridMultilevel"/>
    <w:tmpl w:val="413E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708E1"/>
    <w:multiLevelType w:val="hybridMultilevel"/>
    <w:tmpl w:val="C7245B0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6924971"/>
    <w:multiLevelType w:val="hybridMultilevel"/>
    <w:tmpl w:val="53DA4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7265C"/>
    <w:multiLevelType w:val="hybridMultilevel"/>
    <w:tmpl w:val="B33697BA"/>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nsid w:val="56C2114D"/>
    <w:multiLevelType w:val="hybridMultilevel"/>
    <w:tmpl w:val="E8665332"/>
    <w:lvl w:ilvl="0" w:tplc="24A2B9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814EF"/>
    <w:multiLevelType w:val="hybridMultilevel"/>
    <w:tmpl w:val="9724AC68"/>
    <w:lvl w:ilvl="0" w:tplc="08A275C4">
      <w:start w:val="2"/>
      <w:numFmt w:val="bullet"/>
      <w:lvlText w:val="-"/>
      <w:lvlJc w:val="left"/>
      <w:pPr>
        <w:ind w:left="720" w:hanging="360"/>
      </w:pPr>
      <w:rPr>
        <w:rFonts w:ascii="Times New Roman" w:hAnsi="Times New Roman" w:cs="Times New Roman" w:hint="default"/>
        <w:spacing w:val="-12"/>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11E62E6"/>
    <w:multiLevelType w:val="hybridMultilevel"/>
    <w:tmpl w:val="D87EDE82"/>
    <w:lvl w:ilvl="0" w:tplc="24A2B9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7"/>
  </w:num>
  <w:num w:numId="7">
    <w:abstractNumId w:val="9"/>
  </w:num>
  <w:num w:numId="8">
    <w:abstractNumId w:val="0"/>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90"/>
    <w:rsid w:val="00001D0E"/>
    <w:rsid w:val="00013058"/>
    <w:rsid w:val="00017272"/>
    <w:rsid w:val="000231C8"/>
    <w:rsid w:val="000237F1"/>
    <w:rsid w:val="00024FC2"/>
    <w:rsid w:val="00026AF7"/>
    <w:rsid w:val="0002752F"/>
    <w:rsid w:val="0003369F"/>
    <w:rsid w:val="00033C4D"/>
    <w:rsid w:val="00040A9F"/>
    <w:rsid w:val="0004545B"/>
    <w:rsid w:val="00046834"/>
    <w:rsid w:val="00051686"/>
    <w:rsid w:val="000519F2"/>
    <w:rsid w:val="00054FC5"/>
    <w:rsid w:val="00056CB0"/>
    <w:rsid w:val="00061609"/>
    <w:rsid w:val="00062142"/>
    <w:rsid w:val="00064100"/>
    <w:rsid w:val="00070A72"/>
    <w:rsid w:val="000757F0"/>
    <w:rsid w:val="0008178B"/>
    <w:rsid w:val="00082A94"/>
    <w:rsid w:val="00082AF1"/>
    <w:rsid w:val="00086055"/>
    <w:rsid w:val="000869B2"/>
    <w:rsid w:val="0009726A"/>
    <w:rsid w:val="00097DDF"/>
    <w:rsid w:val="000A16CB"/>
    <w:rsid w:val="000A3F15"/>
    <w:rsid w:val="000B0418"/>
    <w:rsid w:val="000B1961"/>
    <w:rsid w:val="000B3483"/>
    <w:rsid w:val="000B3BB7"/>
    <w:rsid w:val="000B41C5"/>
    <w:rsid w:val="000B4598"/>
    <w:rsid w:val="000C182C"/>
    <w:rsid w:val="000C31AE"/>
    <w:rsid w:val="000C4DE1"/>
    <w:rsid w:val="000C6A29"/>
    <w:rsid w:val="000D0D9E"/>
    <w:rsid w:val="000D1BCC"/>
    <w:rsid w:val="000D55E4"/>
    <w:rsid w:val="000D5FCC"/>
    <w:rsid w:val="000D7BA6"/>
    <w:rsid w:val="000E274C"/>
    <w:rsid w:val="000E607F"/>
    <w:rsid w:val="000E66D9"/>
    <w:rsid w:val="000F3691"/>
    <w:rsid w:val="0010561F"/>
    <w:rsid w:val="00127FB0"/>
    <w:rsid w:val="00130A50"/>
    <w:rsid w:val="0014456E"/>
    <w:rsid w:val="00152591"/>
    <w:rsid w:val="001553D1"/>
    <w:rsid w:val="00160156"/>
    <w:rsid w:val="001626A8"/>
    <w:rsid w:val="0016608B"/>
    <w:rsid w:val="00172FA0"/>
    <w:rsid w:val="00181CB9"/>
    <w:rsid w:val="00182F6A"/>
    <w:rsid w:val="0018370C"/>
    <w:rsid w:val="001922F1"/>
    <w:rsid w:val="001A0D55"/>
    <w:rsid w:val="001A3818"/>
    <w:rsid w:val="001B3EC2"/>
    <w:rsid w:val="001E1F08"/>
    <w:rsid w:val="001E5252"/>
    <w:rsid w:val="001F3665"/>
    <w:rsid w:val="001F5519"/>
    <w:rsid w:val="001F5A3D"/>
    <w:rsid w:val="00204758"/>
    <w:rsid w:val="002056C0"/>
    <w:rsid w:val="00210517"/>
    <w:rsid w:val="002109F3"/>
    <w:rsid w:val="00210E14"/>
    <w:rsid w:val="00217660"/>
    <w:rsid w:val="002241E6"/>
    <w:rsid w:val="00224E53"/>
    <w:rsid w:val="00227E88"/>
    <w:rsid w:val="0023143B"/>
    <w:rsid w:val="0023372D"/>
    <w:rsid w:val="00233A82"/>
    <w:rsid w:val="002346EB"/>
    <w:rsid w:val="00237054"/>
    <w:rsid w:val="0024128C"/>
    <w:rsid w:val="00243401"/>
    <w:rsid w:val="00244D23"/>
    <w:rsid w:val="002517AF"/>
    <w:rsid w:val="002527F9"/>
    <w:rsid w:val="00254419"/>
    <w:rsid w:val="00255A3F"/>
    <w:rsid w:val="0025677D"/>
    <w:rsid w:val="00260947"/>
    <w:rsid w:val="00260E5E"/>
    <w:rsid w:val="00261A3C"/>
    <w:rsid w:val="002636F0"/>
    <w:rsid w:val="002673AC"/>
    <w:rsid w:val="00281AF9"/>
    <w:rsid w:val="00282A76"/>
    <w:rsid w:val="0028544A"/>
    <w:rsid w:val="002875C2"/>
    <w:rsid w:val="00290AC9"/>
    <w:rsid w:val="00292991"/>
    <w:rsid w:val="00296E42"/>
    <w:rsid w:val="002A0E4E"/>
    <w:rsid w:val="002A71A0"/>
    <w:rsid w:val="002B21E6"/>
    <w:rsid w:val="002B5812"/>
    <w:rsid w:val="002B70E2"/>
    <w:rsid w:val="002C236B"/>
    <w:rsid w:val="002C2DC3"/>
    <w:rsid w:val="002D010B"/>
    <w:rsid w:val="002D5F9C"/>
    <w:rsid w:val="002E41CC"/>
    <w:rsid w:val="002F518A"/>
    <w:rsid w:val="00302B7C"/>
    <w:rsid w:val="00304D89"/>
    <w:rsid w:val="00306817"/>
    <w:rsid w:val="00306891"/>
    <w:rsid w:val="00315096"/>
    <w:rsid w:val="00321E39"/>
    <w:rsid w:val="003267C8"/>
    <w:rsid w:val="00327CAD"/>
    <w:rsid w:val="00331B8F"/>
    <w:rsid w:val="003333B9"/>
    <w:rsid w:val="003347C8"/>
    <w:rsid w:val="00335C1B"/>
    <w:rsid w:val="00336F90"/>
    <w:rsid w:val="00336FFC"/>
    <w:rsid w:val="00337CF1"/>
    <w:rsid w:val="00342B9E"/>
    <w:rsid w:val="003455D9"/>
    <w:rsid w:val="00345B71"/>
    <w:rsid w:val="00353C37"/>
    <w:rsid w:val="00354305"/>
    <w:rsid w:val="00354A0C"/>
    <w:rsid w:val="0036194E"/>
    <w:rsid w:val="00364604"/>
    <w:rsid w:val="00365C3B"/>
    <w:rsid w:val="0037016F"/>
    <w:rsid w:val="003737BE"/>
    <w:rsid w:val="00373BE7"/>
    <w:rsid w:val="003750E8"/>
    <w:rsid w:val="00380DCC"/>
    <w:rsid w:val="003816B2"/>
    <w:rsid w:val="003A1FEF"/>
    <w:rsid w:val="003A3D4A"/>
    <w:rsid w:val="003B40E9"/>
    <w:rsid w:val="003B5209"/>
    <w:rsid w:val="003B7EFB"/>
    <w:rsid w:val="003C0B8C"/>
    <w:rsid w:val="003C1FF8"/>
    <w:rsid w:val="003C243F"/>
    <w:rsid w:val="003C39E0"/>
    <w:rsid w:val="003C3C4C"/>
    <w:rsid w:val="003C493E"/>
    <w:rsid w:val="003D0FB8"/>
    <w:rsid w:val="003D55BF"/>
    <w:rsid w:val="003D616B"/>
    <w:rsid w:val="003D6F39"/>
    <w:rsid w:val="003E0BEC"/>
    <w:rsid w:val="003E1593"/>
    <w:rsid w:val="003E28B6"/>
    <w:rsid w:val="003F4377"/>
    <w:rsid w:val="003F5DFD"/>
    <w:rsid w:val="00402FB9"/>
    <w:rsid w:val="00405725"/>
    <w:rsid w:val="00405760"/>
    <w:rsid w:val="00405A36"/>
    <w:rsid w:val="00405C1A"/>
    <w:rsid w:val="004134DE"/>
    <w:rsid w:val="00416460"/>
    <w:rsid w:val="00421781"/>
    <w:rsid w:val="00430AE0"/>
    <w:rsid w:val="00430BEC"/>
    <w:rsid w:val="00431017"/>
    <w:rsid w:val="004312A0"/>
    <w:rsid w:val="0043617C"/>
    <w:rsid w:val="00436540"/>
    <w:rsid w:val="00444EC1"/>
    <w:rsid w:val="0044597E"/>
    <w:rsid w:val="0045069D"/>
    <w:rsid w:val="00455779"/>
    <w:rsid w:val="00455F32"/>
    <w:rsid w:val="0046034C"/>
    <w:rsid w:val="00463227"/>
    <w:rsid w:val="0047272A"/>
    <w:rsid w:val="00480390"/>
    <w:rsid w:val="004818C5"/>
    <w:rsid w:val="0048663A"/>
    <w:rsid w:val="00491462"/>
    <w:rsid w:val="00493E8B"/>
    <w:rsid w:val="00495879"/>
    <w:rsid w:val="00497453"/>
    <w:rsid w:val="004A4C93"/>
    <w:rsid w:val="004A55BA"/>
    <w:rsid w:val="004A7465"/>
    <w:rsid w:val="004B0891"/>
    <w:rsid w:val="004B4689"/>
    <w:rsid w:val="004E3753"/>
    <w:rsid w:val="004E6DC6"/>
    <w:rsid w:val="004F01FD"/>
    <w:rsid w:val="004F19AD"/>
    <w:rsid w:val="004F3B73"/>
    <w:rsid w:val="004F4BA6"/>
    <w:rsid w:val="004F5310"/>
    <w:rsid w:val="005002EC"/>
    <w:rsid w:val="00500D05"/>
    <w:rsid w:val="00501755"/>
    <w:rsid w:val="00502083"/>
    <w:rsid w:val="00502749"/>
    <w:rsid w:val="00503209"/>
    <w:rsid w:val="0050349C"/>
    <w:rsid w:val="00505825"/>
    <w:rsid w:val="0051081A"/>
    <w:rsid w:val="00514996"/>
    <w:rsid w:val="005176E0"/>
    <w:rsid w:val="005265C1"/>
    <w:rsid w:val="00535D29"/>
    <w:rsid w:val="0053612F"/>
    <w:rsid w:val="00541B29"/>
    <w:rsid w:val="005445B1"/>
    <w:rsid w:val="005448C6"/>
    <w:rsid w:val="00545CA3"/>
    <w:rsid w:val="005471F4"/>
    <w:rsid w:val="00591109"/>
    <w:rsid w:val="00595FAD"/>
    <w:rsid w:val="005A1AFB"/>
    <w:rsid w:val="005B0C8B"/>
    <w:rsid w:val="005B1A13"/>
    <w:rsid w:val="005C0A38"/>
    <w:rsid w:val="005C0CA0"/>
    <w:rsid w:val="005C1DB6"/>
    <w:rsid w:val="005C3963"/>
    <w:rsid w:val="005D2494"/>
    <w:rsid w:val="005D6910"/>
    <w:rsid w:val="005E0067"/>
    <w:rsid w:val="005E1DE1"/>
    <w:rsid w:val="005E35D6"/>
    <w:rsid w:val="005E67EA"/>
    <w:rsid w:val="005F65EB"/>
    <w:rsid w:val="005F79B4"/>
    <w:rsid w:val="00600D5A"/>
    <w:rsid w:val="006023B2"/>
    <w:rsid w:val="00605354"/>
    <w:rsid w:val="006122BC"/>
    <w:rsid w:val="006169EE"/>
    <w:rsid w:val="00620D94"/>
    <w:rsid w:val="006212F0"/>
    <w:rsid w:val="00622BB4"/>
    <w:rsid w:val="00627ACC"/>
    <w:rsid w:val="006361C1"/>
    <w:rsid w:val="00643B51"/>
    <w:rsid w:val="00644C49"/>
    <w:rsid w:val="00645A1E"/>
    <w:rsid w:val="006475AE"/>
    <w:rsid w:val="006617B9"/>
    <w:rsid w:val="00672C34"/>
    <w:rsid w:val="00681986"/>
    <w:rsid w:val="006833CA"/>
    <w:rsid w:val="00693652"/>
    <w:rsid w:val="00695563"/>
    <w:rsid w:val="00695AD2"/>
    <w:rsid w:val="00695B20"/>
    <w:rsid w:val="006A0A3E"/>
    <w:rsid w:val="006B18BE"/>
    <w:rsid w:val="006B40D3"/>
    <w:rsid w:val="006B72DB"/>
    <w:rsid w:val="006B7723"/>
    <w:rsid w:val="006C0E82"/>
    <w:rsid w:val="006D1883"/>
    <w:rsid w:val="006D2C9A"/>
    <w:rsid w:val="006F17D2"/>
    <w:rsid w:val="006F381D"/>
    <w:rsid w:val="00700409"/>
    <w:rsid w:val="00700440"/>
    <w:rsid w:val="00704F16"/>
    <w:rsid w:val="00710686"/>
    <w:rsid w:val="00725351"/>
    <w:rsid w:val="00727F5D"/>
    <w:rsid w:val="00730328"/>
    <w:rsid w:val="0073228A"/>
    <w:rsid w:val="00733766"/>
    <w:rsid w:val="007340CC"/>
    <w:rsid w:val="0073415D"/>
    <w:rsid w:val="00740100"/>
    <w:rsid w:val="007405FE"/>
    <w:rsid w:val="00740EFA"/>
    <w:rsid w:val="00744C4C"/>
    <w:rsid w:val="00745274"/>
    <w:rsid w:val="00745350"/>
    <w:rsid w:val="00750940"/>
    <w:rsid w:val="007570A3"/>
    <w:rsid w:val="00760052"/>
    <w:rsid w:val="00766B82"/>
    <w:rsid w:val="00771C6B"/>
    <w:rsid w:val="0077314B"/>
    <w:rsid w:val="007830C6"/>
    <w:rsid w:val="00783623"/>
    <w:rsid w:val="007847D0"/>
    <w:rsid w:val="0079146B"/>
    <w:rsid w:val="007B4D88"/>
    <w:rsid w:val="007B7221"/>
    <w:rsid w:val="007B72C0"/>
    <w:rsid w:val="007C091D"/>
    <w:rsid w:val="007C7191"/>
    <w:rsid w:val="007D4B1C"/>
    <w:rsid w:val="007E26E0"/>
    <w:rsid w:val="007E470C"/>
    <w:rsid w:val="007E62FA"/>
    <w:rsid w:val="007E7CC1"/>
    <w:rsid w:val="007F1EE8"/>
    <w:rsid w:val="007F40F3"/>
    <w:rsid w:val="007F7948"/>
    <w:rsid w:val="00801002"/>
    <w:rsid w:val="00804B26"/>
    <w:rsid w:val="00804FA9"/>
    <w:rsid w:val="008058BF"/>
    <w:rsid w:val="00805AE2"/>
    <w:rsid w:val="00806697"/>
    <w:rsid w:val="00811E45"/>
    <w:rsid w:val="008127D2"/>
    <w:rsid w:val="008133E3"/>
    <w:rsid w:val="00816B39"/>
    <w:rsid w:val="00816C4D"/>
    <w:rsid w:val="00825064"/>
    <w:rsid w:val="008261A7"/>
    <w:rsid w:val="00835EA5"/>
    <w:rsid w:val="00840A56"/>
    <w:rsid w:val="00840AAD"/>
    <w:rsid w:val="00842DAD"/>
    <w:rsid w:val="00843A2D"/>
    <w:rsid w:val="008500CF"/>
    <w:rsid w:val="00851E31"/>
    <w:rsid w:val="00852C1C"/>
    <w:rsid w:val="00853185"/>
    <w:rsid w:val="0086326F"/>
    <w:rsid w:val="0086424F"/>
    <w:rsid w:val="00866F86"/>
    <w:rsid w:val="008736D1"/>
    <w:rsid w:val="008737F1"/>
    <w:rsid w:val="00873CE0"/>
    <w:rsid w:val="008741D3"/>
    <w:rsid w:val="00880641"/>
    <w:rsid w:val="008934DE"/>
    <w:rsid w:val="00896DF5"/>
    <w:rsid w:val="008A4FC2"/>
    <w:rsid w:val="008A5A18"/>
    <w:rsid w:val="008B1420"/>
    <w:rsid w:val="008B5265"/>
    <w:rsid w:val="008B5B8D"/>
    <w:rsid w:val="008B7791"/>
    <w:rsid w:val="008C1C1C"/>
    <w:rsid w:val="008C2C53"/>
    <w:rsid w:val="008D6D12"/>
    <w:rsid w:val="008E1AC4"/>
    <w:rsid w:val="008E41DC"/>
    <w:rsid w:val="008E629A"/>
    <w:rsid w:val="008E794A"/>
    <w:rsid w:val="008E7BEC"/>
    <w:rsid w:val="008F168A"/>
    <w:rsid w:val="008F1993"/>
    <w:rsid w:val="008F2FC7"/>
    <w:rsid w:val="00904AC8"/>
    <w:rsid w:val="00907A60"/>
    <w:rsid w:val="00913CCF"/>
    <w:rsid w:val="00921F02"/>
    <w:rsid w:val="0092333F"/>
    <w:rsid w:val="00930007"/>
    <w:rsid w:val="00932232"/>
    <w:rsid w:val="00936E9F"/>
    <w:rsid w:val="0093777D"/>
    <w:rsid w:val="0094653A"/>
    <w:rsid w:val="00947CFD"/>
    <w:rsid w:val="0095040A"/>
    <w:rsid w:val="00951756"/>
    <w:rsid w:val="0095274B"/>
    <w:rsid w:val="00956295"/>
    <w:rsid w:val="00961453"/>
    <w:rsid w:val="00964AB0"/>
    <w:rsid w:val="00965BC7"/>
    <w:rsid w:val="009679F5"/>
    <w:rsid w:val="0097310A"/>
    <w:rsid w:val="00973CC9"/>
    <w:rsid w:val="00976B32"/>
    <w:rsid w:val="00984186"/>
    <w:rsid w:val="00985183"/>
    <w:rsid w:val="00985241"/>
    <w:rsid w:val="0099428A"/>
    <w:rsid w:val="009974C9"/>
    <w:rsid w:val="0099769B"/>
    <w:rsid w:val="00997BB1"/>
    <w:rsid w:val="009A3512"/>
    <w:rsid w:val="009A39F8"/>
    <w:rsid w:val="009A7D19"/>
    <w:rsid w:val="009B0A28"/>
    <w:rsid w:val="009B19BC"/>
    <w:rsid w:val="009B5736"/>
    <w:rsid w:val="009B669F"/>
    <w:rsid w:val="009C056F"/>
    <w:rsid w:val="009C05A0"/>
    <w:rsid w:val="009C104E"/>
    <w:rsid w:val="009C38AC"/>
    <w:rsid w:val="009D2809"/>
    <w:rsid w:val="009D4066"/>
    <w:rsid w:val="009E2A80"/>
    <w:rsid w:val="009E521A"/>
    <w:rsid w:val="009F20F6"/>
    <w:rsid w:val="009F5A77"/>
    <w:rsid w:val="00A01685"/>
    <w:rsid w:val="00A05F87"/>
    <w:rsid w:val="00A06754"/>
    <w:rsid w:val="00A06D15"/>
    <w:rsid w:val="00A14586"/>
    <w:rsid w:val="00A14C7D"/>
    <w:rsid w:val="00A15AB7"/>
    <w:rsid w:val="00A16D53"/>
    <w:rsid w:val="00A21A99"/>
    <w:rsid w:val="00A401EC"/>
    <w:rsid w:val="00A42725"/>
    <w:rsid w:val="00A455D4"/>
    <w:rsid w:val="00A4701A"/>
    <w:rsid w:val="00A52177"/>
    <w:rsid w:val="00A52BEA"/>
    <w:rsid w:val="00A542FB"/>
    <w:rsid w:val="00A559C6"/>
    <w:rsid w:val="00A65E20"/>
    <w:rsid w:val="00A7035A"/>
    <w:rsid w:val="00A7375A"/>
    <w:rsid w:val="00A805DC"/>
    <w:rsid w:val="00A81A9C"/>
    <w:rsid w:val="00AA0839"/>
    <w:rsid w:val="00AA42E8"/>
    <w:rsid w:val="00AB3B38"/>
    <w:rsid w:val="00AB4AAD"/>
    <w:rsid w:val="00AB4B86"/>
    <w:rsid w:val="00AB5313"/>
    <w:rsid w:val="00AB6C7B"/>
    <w:rsid w:val="00AC0956"/>
    <w:rsid w:val="00AC2739"/>
    <w:rsid w:val="00AC32E4"/>
    <w:rsid w:val="00AD1B2D"/>
    <w:rsid w:val="00AD1BAF"/>
    <w:rsid w:val="00AD485E"/>
    <w:rsid w:val="00AD73A7"/>
    <w:rsid w:val="00AD7651"/>
    <w:rsid w:val="00AE4A95"/>
    <w:rsid w:val="00AF44E5"/>
    <w:rsid w:val="00AF7660"/>
    <w:rsid w:val="00B0496C"/>
    <w:rsid w:val="00B06D36"/>
    <w:rsid w:val="00B11995"/>
    <w:rsid w:val="00B161A7"/>
    <w:rsid w:val="00B30468"/>
    <w:rsid w:val="00B37BAC"/>
    <w:rsid w:val="00B426B5"/>
    <w:rsid w:val="00B4634B"/>
    <w:rsid w:val="00B46E39"/>
    <w:rsid w:val="00B57C55"/>
    <w:rsid w:val="00B57EC9"/>
    <w:rsid w:val="00B6295E"/>
    <w:rsid w:val="00B752DE"/>
    <w:rsid w:val="00B756FD"/>
    <w:rsid w:val="00B77CE3"/>
    <w:rsid w:val="00B851E7"/>
    <w:rsid w:val="00B85A24"/>
    <w:rsid w:val="00B8750A"/>
    <w:rsid w:val="00B93589"/>
    <w:rsid w:val="00BA3FCD"/>
    <w:rsid w:val="00BC15AE"/>
    <w:rsid w:val="00BC216B"/>
    <w:rsid w:val="00BC4217"/>
    <w:rsid w:val="00BD51B4"/>
    <w:rsid w:val="00BE0B3E"/>
    <w:rsid w:val="00BE56C1"/>
    <w:rsid w:val="00BE6941"/>
    <w:rsid w:val="00BF005B"/>
    <w:rsid w:val="00BF23E5"/>
    <w:rsid w:val="00C00FE7"/>
    <w:rsid w:val="00C03B09"/>
    <w:rsid w:val="00C051EF"/>
    <w:rsid w:val="00C0523B"/>
    <w:rsid w:val="00C0762E"/>
    <w:rsid w:val="00C07B62"/>
    <w:rsid w:val="00C10D9D"/>
    <w:rsid w:val="00C214B2"/>
    <w:rsid w:val="00C23AFF"/>
    <w:rsid w:val="00C23F1B"/>
    <w:rsid w:val="00C34AB4"/>
    <w:rsid w:val="00C379A4"/>
    <w:rsid w:val="00C43870"/>
    <w:rsid w:val="00C43F5B"/>
    <w:rsid w:val="00C509F5"/>
    <w:rsid w:val="00C57DD0"/>
    <w:rsid w:val="00C6009A"/>
    <w:rsid w:val="00C6222D"/>
    <w:rsid w:val="00C649E3"/>
    <w:rsid w:val="00C67934"/>
    <w:rsid w:val="00C75EC2"/>
    <w:rsid w:val="00C83847"/>
    <w:rsid w:val="00C93B1E"/>
    <w:rsid w:val="00C93E60"/>
    <w:rsid w:val="00C96166"/>
    <w:rsid w:val="00CA11B6"/>
    <w:rsid w:val="00CA2195"/>
    <w:rsid w:val="00CA3E9B"/>
    <w:rsid w:val="00CA7409"/>
    <w:rsid w:val="00CA7680"/>
    <w:rsid w:val="00CB0B55"/>
    <w:rsid w:val="00CB17D7"/>
    <w:rsid w:val="00CB67DD"/>
    <w:rsid w:val="00CB706F"/>
    <w:rsid w:val="00CC336D"/>
    <w:rsid w:val="00CC3E26"/>
    <w:rsid w:val="00CC3F5C"/>
    <w:rsid w:val="00CC4181"/>
    <w:rsid w:val="00CC4BAF"/>
    <w:rsid w:val="00CD0288"/>
    <w:rsid w:val="00CD1794"/>
    <w:rsid w:val="00CD1B9B"/>
    <w:rsid w:val="00CD3D84"/>
    <w:rsid w:val="00CD5EC1"/>
    <w:rsid w:val="00CE5777"/>
    <w:rsid w:val="00CF1B83"/>
    <w:rsid w:val="00CF2FAD"/>
    <w:rsid w:val="00CF42DD"/>
    <w:rsid w:val="00CF467A"/>
    <w:rsid w:val="00CF4836"/>
    <w:rsid w:val="00D02D02"/>
    <w:rsid w:val="00D043F6"/>
    <w:rsid w:val="00D10C63"/>
    <w:rsid w:val="00D11E3B"/>
    <w:rsid w:val="00D1771D"/>
    <w:rsid w:val="00D17D73"/>
    <w:rsid w:val="00D214DE"/>
    <w:rsid w:val="00D30BE7"/>
    <w:rsid w:val="00D37BC3"/>
    <w:rsid w:val="00D41156"/>
    <w:rsid w:val="00D41A82"/>
    <w:rsid w:val="00D429A6"/>
    <w:rsid w:val="00D47125"/>
    <w:rsid w:val="00D551A7"/>
    <w:rsid w:val="00D5789D"/>
    <w:rsid w:val="00D600E4"/>
    <w:rsid w:val="00D6074F"/>
    <w:rsid w:val="00D64F34"/>
    <w:rsid w:val="00D67335"/>
    <w:rsid w:val="00D70CB3"/>
    <w:rsid w:val="00D82A54"/>
    <w:rsid w:val="00D837E5"/>
    <w:rsid w:val="00D83A8B"/>
    <w:rsid w:val="00D86976"/>
    <w:rsid w:val="00D8735A"/>
    <w:rsid w:val="00D953EF"/>
    <w:rsid w:val="00D969F8"/>
    <w:rsid w:val="00DA39C5"/>
    <w:rsid w:val="00DA5275"/>
    <w:rsid w:val="00DB209A"/>
    <w:rsid w:val="00DB21ED"/>
    <w:rsid w:val="00DB70D1"/>
    <w:rsid w:val="00DB7EFD"/>
    <w:rsid w:val="00DC30E9"/>
    <w:rsid w:val="00DC6469"/>
    <w:rsid w:val="00DD073D"/>
    <w:rsid w:val="00DE07E2"/>
    <w:rsid w:val="00E01D34"/>
    <w:rsid w:val="00E1067F"/>
    <w:rsid w:val="00E122DA"/>
    <w:rsid w:val="00E134BC"/>
    <w:rsid w:val="00E140D4"/>
    <w:rsid w:val="00E1643C"/>
    <w:rsid w:val="00E279B2"/>
    <w:rsid w:val="00E36393"/>
    <w:rsid w:val="00E4199D"/>
    <w:rsid w:val="00E4330E"/>
    <w:rsid w:val="00E44854"/>
    <w:rsid w:val="00E4626D"/>
    <w:rsid w:val="00E472F3"/>
    <w:rsid w:val="00E47543"/>
    <w:rsid w:val="00E56405"/>
    <w:rsid w:val="00E60DFB"/>
    <w:rsid w:val="00E62873"/>
    <w:rsid w:val="00E659E2"/>
    <w:rsid w:val="00E67383"/>
    <w:rsid w:val="00E75300"/>
    <w:rsid w:val="00E9199D"/>
    <w:rsid w:val="00EA0F7B"/>
    <w:rsid w:val="00EA5F91"/>
    <w:rsid w:val="00EB0355"/>
    <w:rsid w:val="00EB4D2D"/>
    <w:rsid w:val="00ED048C"/>
    <w:rsid w:val="00ED0F55"/>
    <w:rsid w:val="00ED2DE8"/>
    <w:rsid w:val="00EE5618"/>
    <w:rsid w:val="00EE64B7"/>
    <w:rsid w:val="00EF26A4"/>
    <w:rsid w:val="00EF38EE"/>
    <w:rsid w:val="00EF6545"/>
    <w:rsid w:val="00F04FB8"/>
    <w:rsid w:val="00F13C61"/>
    <w:rsid w:val="00F14381"/>
    <w:rsid w:val="00F149BD"/>
    <w:rsid w:val="00F16EDB"/>
    <w:rsid w:val="00F17637"/>
    <w:rsid w:val="00F261B1"/>
    <w:rsid w:val="00F27B9E"/>
    <w:rsid w:val="00F35D2D"/>
    <w:rsid w:val="00F369FE"/>
    <w:rsid w:val="00F55AFD"/>
    <w:rsid w:val="00F64D9F"/>
    <w:rsid w:val="00F660CB"/>
    <w:rsid w:val="00F70A4C"/>
    <w:rsid w:val="00F722D7"/>
    <w:rsid w:val="00F72A5E"/>
    <w:rsid w:val="00F732F2"/>
    <w:rsid w:val="00F75B52"/>
    <w:rsid w:val="00F76AD7"/>
    <w:rsid w:val="00F80C3D"/>
    <w:rsid w:val="00F83046"/>
    <w:rsid w:val="00F8479B"/>
    <w:rsid w:val="00F84CF3"/>
    <w:rsid w:val="00F8506D"/>
    <w:rsid w:val="00F907D1"/>
    <w:rsid w:val="00F9257F"/>
    <w:rsid w:val="00F96DAB"/>
    <w:rsid w:val="00FA4C11"/>
    <w:rsid w:val="00FB1F71"/>
    <w:rsid w:val="00FB2598"/>
    <w:rsid w:val="00FB5FB9"/>
    <w:rsid w:val="00FC3D55"/>
    <w:rsid w:val="00FC7389"/>
    <w:rsid w:val="00FD0952"/>
    <w:rsid w:val="00FE3F2E"/>
    <w:rsid w:val="00FE5F43"/>
    <w:rsid w:val="00FE6D8A"/>
    <w:rsid w:val="00FE76B0"/>
    <w:rsid w:val="00FF2CEA"/>
    <w:rsid w:val="00FF3820"/>
    <w:rsid w:val="00FF66EF"/>
    <w:rsid w:val="00FF6DC4"/>
    <w:rsid w:val="00FF710C"/>
    <w:rsid w:val="00FF743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41"/>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336F9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unhideWhenUsed/>
    <w:qFormat/>
    <w:rsid w:val="00336F90"/>
    <w:pPr>
      <w:keepNext/>
      <w:spacing w:line="264" w:lineRule="auto"/>
      <w:jc w:val="center"/>
      <w:outlineLvl w:val="1"/>
    </w:pPr>
    <w:rPr>
      <w:rFonts w:ascii="VNI-GlabXb" w:hAnsi="VNI-GlabXb"/>
      <w:color w:val="000080"/>
      <w:sz w:val="32"/>
      <w:szCs w:val="20"/>
    </w:rPr>
  </w:style>
  <w:style w:type="paragraph" w:styleId="Heading3">
    <w:name w:val="heading 3"/>
    <w:basedOn w:val="Normal"/>
    <w:next w:val="Normal"/>
    <w:link w:val="Heading3Char"/>
    <w:uiPriority w:val="9"/>
    <w:unhideWhenUsed/>
    <w:qFormat/>
    <w:rsid w:val="00F176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36F90"/>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unhideWhenUsed/>
    <w:qFormat/>
    <w:rsid w:val="00336F90"/>
    <w:pPr>
      <w:keepNext/>
      <w:jc w:val="center"/>
      <w:outlineLvl w:val="4"/>
    </w:pPr>
    <w:rPr>
      <w:rFonts w:ascii="VNI-Helve" w:hAnsi="VNI-Helve"/>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F9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336F90"/>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336F90"/>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336F90"/>
    <w:rPr>
      <w:rFonts w:ascii="VNI-Helve" w:eastAsia="Times New Roman" w:hAnsi="VNI-Helve" w:cs="Times New Roman"/>
      <w:b/>
      <w:caps/>
      <w:sz w:val="26"/>
      <w:szCs w:val="20"/>
    </w:rPr>
  </w:style>
  <w:style w:type="character" w:customStyle="1" w:styleId="apple-converted-space">
    <w:name w:val="apple-converted-space"/>
    <w:basedOn w:val="DefaultParagraphFont"/>
    <w:rsid w:val="003455D9"/>
  </w:style>
  <w:style w:type="paragraph" w:styleId="NormalWeb">
    <w:name w:val="Normal (Web)"/>
    <w:basedOn w:val="Normal"/>
    <w:uiPriority w:val="99"/>
    <w:unhideWhenUsed/>
    <w:rsid w:val="00D600E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A11B6"/>
    <w:pPr>
      <w:ind w:left="720"/>
      <w:contextualSpacing/>
    </w:pPr>
  </w:style>
  <w:style w:type="paragraph" w:styleId="BalloonText">
    <w:name w:val="Balloon Text"/>
    <w:basedOn w:val="Normal"/>
    <w:link w:val="BalloonTextChar"/>
    <w:uiPriority w:val="99"/>
    <w:semiHidden/>
    <w:unhideWhenUsed/>
    <w:rsid w:val="004A7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5"/>
    <w:rPr>
      <w:rFonts w:ascii="Segoe UI" w:eastAsia="Times New Roman" w:hAnsi="Segoe UI" w:cs="Segoe UI"/>
      <w:sz w:val="18"/>
      <w:szCs w:val="18"/>
    </w:rPr>
  </w:style>
  <w:style w:type="paragraph" w:styleId="Header">
    <w:name w:val="header"/>
    <w:basedOn w:val="Normal"/>
    <w:link w:val="HeaderChar"/>
    <w:uiPriority w:val="99"/>
    <w:unhideWhenUsed/>
    <w:rsid w:val="00842DAD"/>
    <w:pPr>
      <w:tabs>
        <w:tab w:val="center" w:pos="4680"/>
        <w:tab w:val="right" w:pos="9360"/>
      </w:tabs>
    </w:pPr>
  </w:style>
  <w:style w:type="character" w:customStyle="1" w:styleId="HeaderChar">
    <w:name w:val="Header Char"/>
    <w:basedOn w:val="DefaultParagraphFont"/>
    <w:link w:val="Header"/>
    <w:uiPriority w:val="99"/>
    <w:rsid w:val="00842DAD"/>
    <w:rPr>
      <w:rFonts w:ascii="VNI-Times" w:eastAsia="Times New Roman" w:hAnsi="VNI-Times" w:cs="Times New Roman"/>
      <w:sz w:val="26"/>
      <w:szCs w:val="26"/>
    </w:rPr>
  </w:style>
  <w:style w:type="paragraph" w:styleId="Footer">
    <w:name w:val="footer"/>
    <w:basedOn w:val="Normal"/>
    <w:link w:val="FooterChar"/>
    <w:uiPriority w:val="99"/>
    <w:unhideWhenUsed/>
    <w:rsid w:val="00842DAD"/>
    <w:pPr>
      <w:tabs>
        <w:tab w:val="center" w:pos="4680"/>
        <w:tab w:val="right" w:pos="9360"/>
      </w:tabs>
    </w:pPr>
  </w:style>
  <w:style w:type="character" w:customStyle="1" w:styleId="FooterChar">
    <w:name w:val="Footer Char"/>
    <w:basedOn w:val="DefaultParagraphFont"/>
    <w:link w:val="Footer"/>
    <w:uiPriority w:val="99"/>
    <w:rsid w:val="00842DAD"/>
    <w:rPr>
      <w:rFonts w:ascii="VNI-Times" w:eastAsia="Times New Roman" w:hAnsi="VNI-Times" w:cs="Times New Roman"/>
      <w:sz w:val="26"/>
      <w:szCs w:val="26"/>
    </w:rPr>
  </w:style>
  <w:style w:type="character" w:customStyle="1" w:styleId="Heading3Char">
    <w:name w:val="Heading 3 Char"/>
    <w:basedOn w:val="DefaultParagraphFont"/>
    <w:link w:val="Heading3"/>
    <w:uiPriority w:val="9"/>
    <w:rsid w:val="00F1763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rsid w:val="001E1F08"/>
    <w:pPr>
      <w:ind w:left="567" w:firstLine="426"/>
    </w:pPr>
    <w:rPr>
      <w:rFonts w:ascii="Times New Roman" w:hAnsi="Times New Roman"/>
      <w:kern w:val="28"/>
      <w:sz w:val="24"/>
      <w:szCs w:val="24"/>
    </w:rPr>
  </w:style>
  <w:style w:type="character" w:customStyle="1" w:styleId="BodyTextIndentChar">
    <w:name w:val="Body Text Indent Char"/>
    <w:basedOn w:val="DefaultParagraphFont"/>
    <w:link w:val="BodyTextIndent"/>
    <w:uiPriority w:val="99"/>
    <w:rsid w:val="001E1F08"/>
    <w:rPr>
      <w:rFonts w:ascii="Times New Roman" w:eastAsia="Times New Roman" w:hAnsi="Times New Roman" w:cs="Times New Roman"/>
      <w:kern w:val="28"/>
      <w:sz w:val="24"/>
      <w:szCs w:val="24"/>
    </w:rPr>
  </w:style>
  <w:style w:type="paragraph" w:styleId="NoSpacing">
    <w:name w:val="No Spacing"/>
    <w:uiPriority w:val="1"/>
    <w:qFormat/>
    <w:rsid w:val="00E67383"/>
    <w:pPr>
      <w:spacing w:after="0" w:line="240" w:lineRule="auto"/>
    </w:pPr>
    <w:rPr>
      <w:rFonts w:ascii="VNI-Times" w:eastAsia="Times New Roman" w:hAnsi="VNI-Times" w:cs="Times New Roman"/>
      <w:sz w:val="26"/>
      <w:szCs w:val="26"/>
    </w:rPr>
  </w:style>
  <w:style w:type="paragraph" w:customStyle="1" w:styleId="c0">
    <w:name w:val="c0"/>
    <w:basedOn w:val="Normal"/>
    <w:rsid w:val="005176E0"/>
    <w:pPr>
      <w:spacing w:before="100" w:beforeAutospacing="1" w:after="100" w:afterAutospacing="1"/>
    </w:pPr>
    <w:rPr>
      <w:rFonts w:ascii="Times New Roman" w:hAnsi="Times New Roman"/>
      <w:sz w:val="24"/>
      <w:szCs w:val="24"/>
    </w:rPr>
  </w:style>
  <w:style w:type="character" w:customStyle="1" w:styleId="c1">
    <w:name w:val="c1"/>
    <w:basedOn w:val="DefaultParagraphFont"/>
    <w:rsid w:val="005176E0"/>
  </w:style>
  <w:style w:type="paragraph" w:styleId="BodyTextIndent2">
    <w:name w:val="Body Text Indent 2"/>
    <w:basedOn w:val="Normal"/>
    <w:link w:val="BodyTextIndent2Char"/>
    <w:uiPriority w:val="99"/>
    <w:semiHidden/>
    <w:unhideWhenUsed/>
    <w:rsid w:val="00444EC1"/>
    <w:pPr>
      <w:spacing w:after="120" w:line="480" w:lineRule="auto"/>
      <w:ind w:left="360"/>
    </w:pPr>
  </w:style>
  <w:style w:type="character" w:customStyle="1" w:styleId="BodyTextIndent2Char">
    <w:name w:val="Body Text Indent 2 Char"/>
    <w:basedOn w:val="DefaultParagraphFont"/>
    <w:link w:val="BodyTextIndent2"/>
    <w:uiPriority w:val="99"/>
    <w:semiHidden/>
    <w:rsid w:val="00444EC1"/>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41"/>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336F9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unhideWhenUsed/>
    <w:qFormat/>
    <w:rsid w:val="00336F90"/>
    <w:pPr>
      <w:keepNext/>
      <w:spacing w:line="264" w:lineRule="auto"/>
      <w:jc w:val="center"/>
      <w:outlineLvl w:val="1"/>
    </w:pPr>
    <w:rPr>
      <w:rFonts w:ascii="VNI-GlabXb" w:hAnsi="VNI-GlabXb"/>
      <w:color w:val="000080"/>
      <w:sz w:val="32"/>
      <w:szCs w:val="20"/>
    </w:rPr>
  </w:style>
  <w:style w:type="paragraph" w:styleId="Heading3">
    <w:name w:val="heading 3"/>
    <w:basedOn w:val="Normal"/>
    <w:next w:val="Normal"/>
    <w:link w:val="Heading3Char"/>
    <w:uiPriority w:val="9"/>
    <w:unhideWhenUsed/>
    <w:qFormat/>
    <w:rsid w:val="00F176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36F90"/>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unhideWhenUsed/>
    <w:qFormat/>
    <w:rsid w:val="00336F90"/>
    <w:pPr>
      <w:keepNext/>
      <w:jc w:val="center"/>
      <w:outlineLvl w:val="4"/>
    </w:pPr>
    <w:rPr>
      <w:rFonts w:ascii="VNI-Helve" w:hAnsi="VNI-Helve"/>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F9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336F90"/>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336F90"/>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336F90"/>
    <w:rPr>
      <w:rFonts w:ascii="VNI-Helve" w:eastAsia="Times New Roman" w:hAnsi="VNI-Helve" w:cs="Times New Roman"/>
      <w:b/>
      <w:caps/>
      <w:sz w:val="26"/>
      <w:szCs w:val="20"/>
    </w:rPr>
  </w:style>
  <w:style w:type="character" w:customStyle="1" w:styleId="apple-converted-space">
    <w:name w:val="apple-converted-space"/>
    <w:basedOn w:val="DefaultParagraphFont"/>
    <w:rsid w:val="003455D9"/>
  </w:style>
  <w:style w:type="paragraph" w:styleId="NormalWeb">
    <w:name w:val="Normal (Web)"/>
    <w:basedOn w:val="Normal"/>
    <w:uiPriority w:val="99"/>
    <w:unhideWhenUsed/>
    <w:rsid w:val="00D600E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A11B6"/>
    <w:pPr>
      <w:ind w:left="720"/>
      <w:contextualSpacing/>
    </w:pPr>
  </w:style>
  <w:style w:type="paragraph" w:styleId="BalloonText">
    <w:name w:val="Balloon Text"/>
    <w:basedOn w:val="Normal"/>
    <w:link w:val="BalloonTextChar"/>
    <w:uiPriority w:val="99"/>
    <w:semiHidden/>
    <w:unhideWhenUsed/>
    <w:rsid w:val="004A7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5"/>
    <w:rPr>
      <w:rFonts w:ascii="Segoe UI" w:eastAsia="Times New Roman" w:hAnsi="Segoe UI" w:cs="Segoe UI"/>
      <w:sz w:val="18"/>
      <w:szCs w:val="18"/>
    </w:rPr>
  </w:style>
  <w:style w:type="paragraph" w:styleId="Header">
    <w:name w:val="header"/>
    <w:basedOn w:val="Normal"/>
    <w:link w:val="HeaderChar"/>
    <w:uiPriority w:val="99"/>
    <w:unhideWhenUsed/>
    <w:rsid w:val="00842DAD"/>
    <w:pPr>
      <w:tabs>
        <w:tab w:val="center" w:pos="4680"/>
        <w:tab w:val="right" w:pos="9360"/>
      </w:tabs>
    </w:pPr>
  </w:style>
  <w:style w:type="character" w:customStyle="1" w:styleId="HeaderChar">
    <w:name w:val="Header Char"/>
    <w:basedOn w:val="DefaultParagraphFont"/>
    <w:link w:val="Header"/>
    <w:uiPriority w:val="99"/>
    <w:rsid w:val="00842DAD"/>
    <w:rPr>
      <w:rFonts w:ascii="VNI-Times" w:eastAsia="Times New Roman" w:hAnsi="VNI-Times" w:cs="Times New Roman"/>
      <w:sz w:val="26"/>
      <w:szCs w:val="26"/>
    </w:rPr>
  </w:style>
  <w:style w:type="paragraph" w:styleId="Footer">
    <w:name w:val="footer"/>
    <w:basedOn w:val="Normal"/>
    <w:link w:val="FooterChar"/>
    <w:uiPriority w:val="99"/>
    <w:unhideWhenUsed/>
    <w:rsid w:val="00842DAD"/>
    <w:pPr>
      <w:tabs>
        <w:tab w:val="center" w:pos="4680"/>
        <w:tab w:val="right" w:pos="9360"/>
      </w:tabs>
    </w:pPr>
  </w:style>
  <w:style w:type="character" w:customStyle="1" w:styleId="FooterChar">
    <w:name w:val="Footer Char"/>
    <w:basedOn w:val="DefaultParagraphFont"/>
    <w:link w:val="Footer"/>
    <w:uiPriority w:val="99"/>
    <w:rsid w:val="00842DAD"/>
    <w:rPr>
      <w:rFonts w:ascii="VNI-Times" w:eastAsia="Times New Roman" w:hAnsi="VNI-Times" w:cs="Times New Roman"/>
      <w:sz w:val="26"/>
      <w:szCs w:val="26"/>
    </w:rPr>
  </w:style>
  <w:style w:type="character" w:customStyle="1" w:styleId="Heading3Char">
    <w:name w:val="Heading 3 Char"/>
    <w:basedOn w:val="DefaultParagraphFont"/>
    <w:link w:val="Heading3"/>
    <w:uiPriority w:val="9"/>
    <w:rsid w:val="00F1763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rsid w:val="001E1F08"/>
    <w:pPr>
      <w:ind w:left="567" w:firstLine="426"/>
    </w:pPr>
    <w:rPr>
      <w:rFonts w:ascii="Times New Roman" w:hAnsi="Times New Roman"/>
      <w:kern w:val="28"/>
      <w:sz w:val="24"/>
      <w:szCs w:val="24"/>
    </w:rPr>
  </w:style>
  <w:style w:type="character" w:customStyle="1" w:styleId="BodyTextIndentChar">
    <w:name w:val="Body Text Indent Char"/>
    <w:basedOn w:val="DefaultParagraphFont"/>
    <w:link w:val="BodyTextIndent"/>
    <w:uiPriority w:val="99"/>
    <w:rsid w:val="001E1F08"/>
    <w:rPr>
      <w:rFonts w:ascii="Times New Roman" w:eastAsia="Times New Roman" w:hAnsi="Times New Roman" w:cs="Times New Roman"/>
      <w:kern w:val="28"/>
      <w:sz w:val="24"/>
      <w:szCs w:val="24"/>
    </w:rPr>
  </w:style>
  <w:style w:type="paragraph" w:styleId="NoSpacing">
    <w:name w:val="No Spacing"/>
    <w:uiPriority w:val="1"/>
    <w:qFormat/>
    <w:rsid w:val="00E67383"/>
    <w:pPr>
      <w:spacing w:after="0" w:line="240" w:lineRule="auto"/>
    </w:pPr>
    <w:rPr>
      <w:rFonts w:ascii="VNI-Times" w:eastAsia="Times New Roman" w:hAnsi="VNI-Times" w:cs="Times New Roman"/>
      <w:sz w:val="26"/>
      <w:szCs w:val="26"/>
    </w:rPr>
  </w:style>
  <w:style w:type="paragraph" w:customStyle="1" w:styleId="c0">
    <w:name w:val="c0"/>
    <w:basedOn w:val="Normal"/>
    <w:rsid w:val="005176E0"/>
    <w:pPr>
      <w:spacing w:before="100" w:beforeAutospacing="1" w:after="100" w:afterAutospacing="1"/>
    </w:pPr>
    <w:rPr>
      <w:rFonts w:ascii="Times New Roman" w:hAnsi="Times New Roman"/>
      <w:sz w:val="24"/>
      <w:szCs w:val="24"/>
    </w:rPr>
  </w:style>
  <w:style w:type="character" w:customStyle="1" w:styleId="c1">
    <w:name w:val="c1"/>
    <w:basedOn w:val="DefaultParagraphFont"/>
    <w:rsid w:val="005176E0"/>
  </w:style>
  <w:style w:type="paragraph" w:styleId="BodyTextIndent2">
    <w:name w:val="Body Text Indent 2"/>
    <w:basedOn w:val="Normal"/>
    <w:link w:val="BodyTextIndent2Char"/>
    <w:uiPriority w:val="99"/>
    <w:semiHidden/>
    <w:unhideWhenUsed/>
    <w:rsid w:val="00444EC1"/>
    <w:pPr>
      <w:spacing w:after="120" w:line="480" w:lineRule="auto"/>
      <w:ind w:left="360"/>
    </w:pPr>
  </w:style>
  <w:style w:type="character" w:customStyle="1" w:styleId="BodyTextIndent2Char">
    <w:name w:val="Body Text Indent 2 Char"/>
    <w:basedOn w:val="DefaultParagraphFont"/>
    <w:link w:val="BodyTextIndent2"/>
    <w:uiPriority w:val="99"/>
    <w:semiHidden/>
    <w:rsid w:val="00444EC1"/>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6300">
      <w:bodyDiv w:val="1"/>
      <w:marLeft w:val="0"/>
      <w:marRight w:val="0"/>
      <w:marTop w:val="0"/>
      <w:marBottom w:val="0"/>
      <w:divBdr>
        <w:top w:val="none" w:sz="0" w:space="0" w:color="auto"/>
        <w:left w:val="none" w:sz="0" w:space="0" w:color="auto"/>
        <w:bottom w:val="none" w:sz="0" w:space="0" w:color="auto"/>
        <w:right w:val="none" w:sz="0" w:space="0" w:color="auto"/>
      </w:divBdr>
    </w:div>
    <w:div w:id="182673621">
      <w:bodyDiv w:val="1"/>
      <w:marLeft w:val="0"/>
      <w:marRight w:val="0"/>
      <w:marTop w:val="0"/>
      <w:marBottom w:val="0"/>
      <w:divBdr>
        <w:top w:val="none" w:sz="0" w:space="0" w:color="auto"/>
        <w:left w:val="none" w:sz="0" w:space="0" w:color="auto"/>
        <w:bottom w:val="none" w:sz="0" w:space="0" w:color="auto"/>
        <w:right w:val="none" w:sz="0" w:space="0" w:color="auto"/>
      </w:divBdr>
    </w:div>
    <w:div w:id="218324851">
      <w:bodyDiv w:val="1"/>
      <w:marLeft w:val="0"/>
      <w:marRight w:val="0"/>
      <w:marTop w:val="0"/>
      <w:marBottom w:val="0"/>
      <w:divBdr>
        <w:top w:val="none" w:sz="0" w:space="0" w:color="auto"/>
        <w:left w:val="none" w:sz="0" w:space="0" w:color="auto"/>
        <w:bottom w:val="none" w:sz="0" w:space="0" w:color="auto"/>
        <w:right w:val="none" w:sz="0" w:space="0" w:color="auto"/>
      </w:divBdr>
      <w:divsChild>
        <w:div w:id="1932659216">
          <w:marLeft w:val="-85"/>
          <w:marRight w:val="0"/>
          <w:marTop w:val="0"/>
          <w:marBottom w:val="0"/>
          <w:divBdr>
            <w:top w:val="none" w:sz="0" w:space="0" w:color="auto"/>
            <w:left w:val="none" w:sz="0" w:space="0" w:color="auto"/>
            <w:bottom w:val="none" w:sz="0" w:space="0" w:color="auto"/>
            <w:right w:val="none" w:sz="0" w:space="0" w:color="auto"/>
          </w:divBdr>
        </w:div>
      </w:divsChild>
    </w:div>
    <w:div w:id="226300892">
      <w:bodyDiv w:val="1"/>
      <w:marLeft w:val="0"/>
      <w:marRight w:val="0"/>
      <w:marTop w:val="0"/>
      <w:marBottom w:val="0"/>
      <w:divBdr>
        <w:top w:val="none" w:sz="0" w:space="0" w:color="auto"/>
        <w:left w:val="none" w:sz="0" w:space="0" w:color="auto"/>
        <w:bottom w:val="none" w:sz="0" w:space="0" w:color="auto"/>
        <w:right w:val="none" w:sz="0" w:space="0" w:color="auto"/>
      </w:divBdr>
    </w:div>
    <w:div w:id="306519621">
      <w:bodyDiv w:val="1"/>
      <w:marLeft w:val="0"/>
      <w:marRight w:val="0"/>
      <w:marTop w:val="0"/>
      <w:marBottom w:val="0"/>
      <w:divBdr>
        <w:top w:val="none" w:sz="0" w:space="0" w:color="auto"/>
        <w:left w:val="none" w:sz="0" w:space="0" w:color="auto"/>
        <w:bottom w:val="none" w:sz="0" w:space="0" w:color="auto"/>
        <w:right w:val="none" w:sz="0" w:space="0" w:color="auto"/>
      </w:divBdr>
    </w:div>
    <w:div w:id="527834169">
      <w:bodyDiv w:val="1"/>
      <w:marLeft w:val="0"/>
      <w:marRight w:val="0"/>
      <w:marTop w:val="0"/>
      <w:marBottom w:val="0"/>
      <w:divBdr>
        <w:top w:val="none" w:sz="0" w:space="0" w:color="auto"/>
        <w:left w:val="none" w:sz="0" w:space="0" w:color="auto"/>
        <w:bottom w:val="none" w:sz="0" w:space="0" w:color="auto"/>
        <w:right w:val="none" w:sz="0" w:space="0" w:color="auto"/>
      </w:divBdr>
    </w:div>
    <w:div w:id="569654981">
      <w:bodyDiv w:val="1"/>
      <w:marLeft w:val="0"/>
      <w:marRight w:val="0"/>
      <w:marTop w:val="0"/>
      <w:marBottom w:val="0"/>
      <w:divBdr>
        <w:top w:val="none" w:sz="0" w:space="0" w:color="auto"/>
        <w:left w:val="none" w:sz="0" w:space="0" w:color="auto"/>
        <w:bottom w:val="none" w:sz="0" w:space="0" w:color="auto"/>
        <w:right w:val="none" w:sz="0" w:space="0" w:color="auto"/>
      </w:divBdr>
    </w:div>
    <w:div w:id="786974273">
      <w:bodyDiv w:val="1"/>
      <w:marLeft w:val="0"/>
      <w:marRight w:val="0"/>
      <w:marTop w:val="0"/>
      <w:marBottom w:val="0"/>
      <w:divBdr>
        <w:top w:val="none" w:sz="0" w:space="0" w:color="auto"/>
        <w:left w:val="none" w:sz="0" w:space="0" w:color="auto"/>
        <w:bottom w:val="none" w:sz="0" w:space="0" w:color="auto"/>
        <w:right w:val="none" w:sz="0" w:space="0" w:color="auto"/>
      </w:divBdr>
    </w:div>
    <w:div w:id="937181767">
      <w:bodyDiv w:val="1"/>
      <w:marLeft w:val="0"/>
      <w:marRight w:val="0"/>
      <w:marTop w:val="0"/>
      <w:marBottom w:val="0"/>
      <w:divBdr>
        <w:top w:val="none" w:sz="0" w:space="0" w:color="auto"/>
        <w:left w:val="none" w:sz="0" w:space="0" w:color="auto"/>
        <w:bottom w:val="none" w:sz="0" w:space="0" w:color="auto"/>
        <w:right w:val="none" w:sz="0" w:space="0" w:color="auto"/>
      </w:divBdr>
    </w:div>
    <w:div w:id="966276740">
      <w:bodyDiv w:val="1"/>
      <w:marLeft w:val="0"/>
      <w:marRight w:val="0"/>
      <w:marTop w:val="0"/>
      <w:marBottom w:val="0"/>
      <w:divBdr>
        <w:top w:val="none" w:sz="0" w:space="0" w:color="auto"/>
        <w:left w:val="none" w:sz="0" w:space="0" w:color="auto"/>
        <w:bottom w:val="none" w:sz="0" w:space="0" w:color="auto"/>
        <w:right w:val="none" w:sz="0" w:space="0" w:color="auto"/>
      </w:divBdr>
    </w:div>
    <w:div w:id="984240637">
      <w:bodyDiv w:val="1"/>
      <w:marLeft w:val="0"/>
      <w:marRight w:val="0"/>
      <w:marTop w:val="0"/>
      <w:marBottom w:val="0"/>
      <w:divBdr>
        <w:top w:val="none" w:sz="0" w:space="0" w:color="auto"/>
        <w:left w:val="none" w:sz="0" w:space="0" w:color="auto"/>
        <w:bottom w:val="none" w:sz="0" w:space="0" w:color="auto"/>
        <w:right w:val="none" w:sz="0" w:space="0" w:color="auto"/>
      </w:divBdr>
    </w:div>
    <w:div w:id="1045056213">
      <w:bodyDiv w:val="1"/>
      <w:marLeft w:val="0"/>
      <w:marRight w:val="0"/>
      <w:marTop w:val="0"/>
      <w:marBottom w:val="0"/>
      <w:divBdr>
        <w:top w:val="none" w:sz="0" w:space="0" w:color="auto"/>
        <w:left w:val="none" w:sz="0" w:space="0" w:color="auto"/>
        <w:bottom w:val="none" w:sz="0" w:space="0" w:color="auto"/>
        <w:right w:val="none" w:sz="0" w:space="0" w:color="auto"/>
      </w:divBdr>
    </w:div>
    <w:div w:id="1310355001">
      <w:bodyDiv w:val="1"/>
      <w:marLeft w:val="0"/>
      <w:marRight w:val="0"/>
      <w:marTop w:val="0"/>
      <w:marBottom w:val="0"/>
      <w:divBdr>
        <w:top w:val="none" w:sz="0" w:space="0" w:color="auto"/>
        <w:left w:val="none" w:sz="0" w:space="0" w:color="auto"/>
        <w:bottom w:val="none" w:sz="0" w:space="0" w:color="auto"/>
        <w:right w:val="none" w:sz="0" w:space="0" w:color="auto"/>
      </w:divBdr>
    </w:div>
    <w:div w:id="1446773577">
      <w:bodyDiv w:val="1"/>
      <w:marLeft w:val="0"/>
      <w:marRight w:val="0"/>
      <w:marTop w:val="0"/>
      <w:marBottom w:val="0"/>
      <w:divBdr>
        <w:top w:val="none" w:sz="0" w:space="0" w:color="auto"/>
        <w:left w:val="none" w:sz="0" w:space="0" w:color="auto"/>
        <w:bottom w:val="none" w:sz="0" w:space="0" w:color="auto"/>
        <w:right w:val="none" w:sz="0" w:space="0" w:color="auto"/>
      </w:divBdr>
    </w:div>
    <w:div w:id="1484544551">
      <w:bodyDiv w:val="1"/>
      <w:marLeft w:val="0"/>
      <w:marRight w:val="0"/>
      <w:marTop w:val="0"/>
      <w:marBottom w:val="0"/>
      <w:divBdr>
        <w:top w:val="none" w:sz="0" w:space="0" w:color="auto"/>
        <w:left w:val="none" w:sz="0" w:space="0" w:color="auto"/>
        <w:bottom w:val="none" w:sz="0" w:space="0" w:color="auto"/>
        <w:right w:val="none" w:sz="0" w:space="0" w:color="auto"/>
      </w:divBdr>
    </w:div>
    <w:div w:id="1545941121">
      <w:bodyDiv w:val="1"/>
      <w:marLeft w:val="0"/>
      <w:marRight w:val="0"/>
      <w:marTop w:val="0"/>
      <w:marBottom w:val="0"/>
      <w:divBdr>
        <w:top w:val="none" w:sz="0" w:space="0" w:color="auto"/>
        <w:left w:val="none" w:sz="0" w:space="0" w:color="auto"/>
        <w:bottom w:val="none" w:sz="0" w:space="0" w:color="auto"/>
        <w:right w:val="none" w:sz="0" w:space="0" w:color="auto"/>
      </w:divBdr>
    </w:div>
    <w:div w:id="1596672116">
      <w:bodyDiv w:val="1"/>
      <w:marLeft w:val="0"/>
      <w:marRight w:val="0"/>
      <w:marTop w:val="0"/>
      <w:marBottom w:val="0"/>
      <w:divBdr>
        <w:top w:val="none" w:sz="0" w:space="0" w:color="auto"/>
        <w:left w:val="none" w:sz="0" w:space="0" w:color="auto"/>
        <w:bottom w:val="none" w:sz="0" w:space="0" w:color="auto"/>
        <w:right w:val="none" w:sz="0" w:space="0" w:color="auto"/>
      </w:divBdr>
      <w:divsChild>
        <w:div w:id="2011835723">
          <w:marLeft w:val="0"/>
          <w:marRight w:val="0"/>
          <w:marTop w:val="0"/>
          <w:marBottom w:val="0"/>
          <w:divBdr>
            <w:top w:val="none" w:sz="0" w:space="0" w:color="auto"/>
            <w:left w:val="none" w:sz="0" w:space="0" w:color="auto"/>
            <w:bottom w:val="none" w:sz="0" w:space="0" w:color="auto"/>
            <w:right w:val="none" w:sz="0" w:space="0" w:color="auto"/>
          </w:divBdr>
        </w:div>
        <w:div w:id="893201641">
          <w:marLeft w:val="0"/>
          <w:marRight w:val="0"/>
          <w:marTop w:val="0"/>
          <w:marBottom w:val="0"/>
          <w:divBdr>
            <w:top w:val="none" w:sz="0" w:space="0" w:color="auto"/>
            <w:left w:val="none" w:sz="0" w:space="0" w:color="auto"/>
            <w:bottom w:val="none" w:sz="0" w:space="0" w:color="auto"/>
            <w:right w:val="none" w:sz="0" w:space="0" w:color="auto"/>
          </w:divBdr>
        </w:div>
        <w:div w:id="75132007">
          <w:marLeft w:val="0"/>
          <w:marRight w:val="0"/>
          <w:marTop w:val="0"/>
          <w:marBottom w:val="0"/>
          <w:divBdr>
            <w:top w:val="none" w:sz="0" w:space="0" w:color="auto"/>
            <w:left w:val="none" w:sz="0" w:space="0" w:color="auto"/>
            <w:bottom w:val="none" w:sz="0" w:space="0" w:color="auto"/>
            <w:right w:val="none" w:sz="0" w:space="0" w:color="auto"/>
          </w:divBdr>
        </w:div>
        <w:div w:id="1509101111">
          <w:marLeft w:val="0"/>
          <w:marRight w:val="0"/>
          <w:marTop w:val="0"/>
          <w:marBottom w:val="0"/>
          <w:divBdr>
            <w:top w:val="none" w:sz="0" w:space="0" w:color="auto"/>
            <w:left w:val="none" w:sz="0" w:space="0" w:color="auto"/>
            <w:bottom w:val="none" w:sz="0" w:space="0" w:color="auto"/>
            <w:right w:val="none" w:sz="0" w:space="0" w:color="auto"/>
          </w:divBdr>
        </w:div>
        <w:div w:id="1373731436">
          <w:marLeft w:val="0"/>
          <w:marRight w:val="0"/>
          <w:marTop w:val="0"/>
          <w:marBottom w:val="0"/>
          <w:divBdr>
            <w:top w:val="none" w:sz="0" w:space="0" w:color="auto"/>
            <w:left w:val="none" w:sz="0" w:space="0" w:color="auto"/>
            <w:bottom w:val="none" w:sz="0" w:space="0" w:color="auto"/>
            <w:right w:val="none" w:sz="0" w:space="0" w:color="auto"/>
          </w:divBdr>
        </w:div>
        <w:div w:id="926886853">
          <w:marLeft w:val="0"/>
          <w:marRight w:val="0"/>
          <w:marTop w:val="0"/>
          <w:marBottom w:val="0"/>
          <w:divBdr>
            <w:top w:val="none" w:sz="0" w:space="0" w:color="auto"/>
            <w:left w:val="none" w:sz="0" w:space="0" w:color="auto"/>
            <w:bottom w:val="none" w:sz="0" w:space="0" w:color="auto"/>
            <w:right w:val="none" w:sz="0" w:space="0" w:color="auto"/>
          </w:divBdr>
        </w:div>
        <w:div w:id="752699983">
          <w:marLeft w:val="0"/>
          <w:marRight w:val="0"/>
          <w:marTop w:val="0"/>
          <w:marBottom w:val="0"/>
          <w:divBdr>
            <w:top w:val="none" w:sz="0" w:space="0" w:color="auto"/>
            <w:left w:val="none" w:sz="0" w:space="0" w:color="auto"/>
            <w:bottom w:val="none" w:sz="0" w:space="0" w:color="auto"/>
            <w:right w:val="none" w:sz="0" w:space="0" w:color="auto"/>
          </w:divBdr>
        </w:div>
      </w:divsChild>
    </w:div>
    <w:div w:id="1612712333">
      <w:bodyDiv w:val="1"/>
      <w:marLeft w:val="0"/>
      <w:marRight w:val="0"/>
      <w:marTop w:val="0"/>
      <w:marBottom w:val="0"/>
      <w:divBdr>
        <w:top w:val="none" w:sz="0" w:space="0" w:color="auto"/>
        <w:left w:val="none" w:sz="0" w:space="0" w:color="auto"/>
        <w:bottom w:val="none" w:sz="0" w:space="0" w:color="auto"/>
        <w:right w:val="none" w:sz="0" w:space="0" w:color="auto"/>
      </w:divBdr>
    </w:div>
    <w:div w:id="1628972544">
      <w:bodyDiv w:val="1"/>
      <w:marLeft w:val="0"/>
      <w:marRight w:val="0"/>
      <w:marTop w:val="0"/>
      <w:marBottom w:val="0"/>
      <w:divBdr>
        <w:top w:val="none" w:sz="0" w:space="0" w:color="auto"/>
        <w:left w:val="none" w:sz="0" w:space="0" w:color="auto"/>
        <w:bottom w:val="none" w:sz="0" w:space="0" w:color="auto"/>
        <w:right w:val="none" w:sz="0" w:space="0" w:color="auto"/>
      </w:divBdr>
    </w:div>
    <w:div w:id="1743942057">
      <w:bodyDiv w:val="1"/>
      <w:marLeft w:val="0"/>
      <w:marRight w:val="0"/>
      <w:marTop w:val="0"/>
      <w:marBottom w:val="0"/>
      <w:divBdr>
        <w:top w:val="none" w:sz="0" w:space="0" w:color="auto"/>
        <w:left w:val="none" w:sz="0" w:space="0" w:color="auto"/>
        <w:bottom w:val="none" w:sz="0" w:space="0" w:color="auto"/>
        <w:right w:val="none" w:sz="0" w:space="0" w:color="auto"/>
      </w:divBdr>
    </w:div>
    <w:div w:id="1778059762">
      <w:bodyDiv w:val="1"/>
      <w:marLeft w:val="0"/>
      <w:marRight w:val="0"/>
      <w:marTop w:val="0"/>
      <w:marBottom w:val="0"/>
      <w:divBdr>
        <w:top w:val="none" w:sz="0" w:space="0" w:color="auto"/>
        <w:left w:val="none" w:sz="0" w:space="0" w:color="auto"/>
        <w:bottom w:val="none" w:sz="0" w:space="0" w:color="auto"/>
        <w:right w:val="none" w:sz="0" w:space="0" w:color="auto"/>
      </w:divBdr>
    </w:div>
    <w:div w:id="1796486940">
      <w:bodyDiv w:val="1"/>
      <w:marLeft w:val="0"/>
      <w:marRight w:val="0"/>
      <w:marTop w:val="0"/>
      <w:marBottom w:val="0"/>
      <w:divBdr>
        <w:top w:val="none" w:sz="0" w:space="0" w:color="auto"/>
        <w:left w:val="none" w:sz="0" w:space="0" w:color="auto"/>
        <w:bottom w:val="none" w:sz="0" w:space="0" w:color="auto"/>
        <w:right w:val="none" w:sz="0" w:space="0" w:color="auto"/>
      </w:divBdr>
    </w:div>
    <w:div w:id="1922179497">
      <w:bodyDiv w:val="1"/>
      <w:marLeft w:val="0"/>
      <w:marRight w:val="0"/>
      <w:marTop w:val="0"/>
      <w:marBottom w:val="0"/>
      <w:divBdr>
        <w:top w:val="none" w:sz="0" w:space="0" w:color="auto"/>
        <w:left w:val="none" w:sz="0" w:space="0" w:color="auto"/>
        <w:bottom w:val="none" w:sz="0" w:space="0" w:color="auto"/>
        <w:right w:val="none" w:sz="0" w:space="0" w:color="auto"/>
      </w:divBdr>
    </w:div>
    <w:div w:id="1954631421">
      <w:bodyDiv w:val="1"/>
      <w:marLeft w:val="0"/>
      <w:marRight w:val="0"/>
      <w:marTop w:val="0"/>
      <w:marBottom w:val="0"/>
      <w:divBdr>
        <w:top w:val="none" w:sz="0" w:space="0" w:color="auto"/>
        <w:left w:val="none" w:sz="0" w:space="0" w:color="auto"/>
        <w:bottom w:val="none" w:sz="0" w:space="0" w:color="auto"/>
        <w:right w:val="none" w:sz="0" w:space="0" w:color="auto"/>
      </w:divBdr>
    </w:div>
    <w:div w:id="2027058425">
      <w:bodyDiv w:val="1"/>
      <w:marLeft w:val="0"/>
      <w:marRight w:val="0"/>
      <w:marTop w:val="0"/>
      <w:marBottom w:val="0"/>
      <w:divBdr>
        <w:top w:val="none" w:sz="0" w:space="0" w:color="auto"/>
        <w:left w:val="none" w:sz="0" w:space="0" w:color="auto"/>
        <w:bottom w:val="none" w:sz="0" w:space="0" w:color="auto"/>
        <w:right w:val="none" w:sz="0" w:space="0" w:color="auto"/>
      </w:divBdr>
    </w:div>
    <w:div w:id="2085833625">
      <w:bodyDiv w:val="1"/>
      <w:marLeft w:val="0"/>
      <w:marRight w:val="0"/>
      <w:marTop w:val="0"/>
      <w:marBottom w:val="0"/>
      <w:divBdr>
        <w:top w:val="none" w:sz="0" w:space="0" w:color="auto"/>
        <w:left w:val="none" w:sz="0" w:space="0" w:color="auto"/>
        <w:bottom w:val="none" w:sz="0" w:space="0" w:color="auto"/>
        <w:right w:val="none" w:sz="0" w:space="0" w:color="auto"/>
      </w:divBdr>
    </w:div>
    <w:div w:id="2095666437">
      <w:bodyDiv w:val="1"/>
      <w:marLeft w:val="0"/>
      <w:marRight w:val="0"/>
      <w:marTop w:val="0"/>
      <w:marBottom w:val="0"/>
      <w:divBdr>
        <w:top w:val="none" w:sz="0" w:space="0" w:color="auto"/>
        <w:left w:val="none" w:sz="0" w:space="0" w:color="auto"/>
        <w:bottom w:val="none" w:sz="0" w:space="0" w:color="auto"/>
        <w:right w:val="none" w:sz="0" w:space="0" w:color="auto"/>
      </w:divBdr>
    </w:div>
    <w:div w:id="21287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5A5B-5040-42BF-B19A-20C18F13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ThaoDoan</cp:lastModifiedBy>
  <cp:revision>53</cp:revision>
  <cp:lastPrinted>2019-04-22T04:19:00Z</cp:lastPrinted>
  <dcterms:created xsi:type="dcterms:W3CDTF">2019-01-21T03:16:00Z</dcterms:created>
  <dcterms:modified xsi:type="dcterms:W3CDTF">2019-04-22T07:24:00Z</dcterms:modified>
</cp:coreProperties>
</file>